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D6" w:rsidRPr="00E47C61" w:rsidRDefault="00E47C61" w:rsidP="00E47C61">
      <w:pPr>
        <w:jc w:val="center"/>
        <w:rPr>
          <w:b/>
          <w:sz w:val="28"/>
          <w:szCs w:val="28"/>
        </w:rPr>
      </w:pPr>
      <w:r w:rsidRPr="00E47C61">
        <w:rPr>
          <w:b/>
          <w:sz w:val="28"/>
          <w:szCs w:val="28"/>
        </w:rPr>
        <w:t>HƯỚNG DẪN ĐĂNG NHẬP VÀ LÀM SURV</w:t>
      </w:r>
      <w:bookmarkStart w:id="0" w:name="_GoBack"/>
      <w:bookmarkEnd w:id="0"/>
      <w:r w:rsidRPr="00E47C61">
        <w:rPr>
          <w:b/>
          <w:sz w:val="28"/>
          <w:szCs w:val="28"/>
        </w:rPr>
        <w:t>EY ONLINE VÒNG 1</w:t>
      </w:r>
    </w:p>
    <w:p w:rsidR="00E47C61" w:rsidRDefault="00E47C61" w:rsidP="00E47C61">
      <w:pPr>
        <w:rPr>
          <w:sz w:val="28"/>
          <w:szCs w:val="28"/>
        </w:rPr>
      </w:pPr>
      <w:r w:rsidRPr="00E47C61">
        <w:rPr>
          <w:sz w:val="28"/>
          <w:szCs w:val="28"/>
          <w:u w:val="single"/>
        </w:rPr>
        <w:t>CHUẨN BỊ</w:t>
      </w:r>
      <w:r>
        <w:rPr>
          <w:sz w:val="28"/>
          <w:szCs w:val="28"/>
        </w:rPr>
        <w:t>:</w:t>
      </w:r>
    </w:p>
    <w:p w:rsidR="00E47C61" w:rsidRDefault="00E47C61" w:rsidP="00E47C61">
      <w:pPr>
        <w:pStyle w:val="ListParagraph"/>
        <w:numPr>
          <w:ilvl w:val="0"/>
          <w:numId w:val="1"/>
        </w:numPr>
        <w:rPr>
          <w:sz w:val="28"/>
          <w:szCs w:val="28"/>
        </w:rPr>
      </w:pPr>
      <w:r>
        <w:rPr>
          <w:sz w:val="28"/>
          <w:szCs w:val="28"/>
        </w:rPr>
        <w:t>Kết nối Internet;</w:t>
      </w:r>
    </w:p>
    <w:p w:rsidR="00E47C61" w:rsidRDefault="00E47C61" w:rsidP="00E47C61">
      <w:pPr>
        <w:pStyle w:val="ListParagraph"/>
        <w:numPr>
          <w:ilvl w:val="0"/>
          <w:numId w:val="1"/>
        </w:numPr>
        <w:rPr>
          <w:sz w:val="28"/>
          <w:szCs w:val="28"/>
        </w:rPr>
      </w:pPr>
      <w:r>
        <w:rPr>
          <w:sz w:val="28"/>
          <w:szCs w:val="28"/>
        </w:rPr>
        <w:t>Thiết bị (Laptop, PC, Điện thoại, Tablet, ...);</w:t>
      </w:r>
    </w:p>
    <w:p w:rsidR="00E47C61" w:rsidRDefault="00E47C61" w:rsidP="00E47C61">
      <w:pPr>
        <w:pStyle w:val="ListParagraph"/>
        <w:numPr>
          <w:ilvl w:val="0"/>
          <w:numId w:val="1"/>
        </w:numPr>
        <w:rPr>
          <w:sz w:val="28"/>
          <w:szCs w:val="28"/>
        </w:rPr>
      </w:pPr>
      <w:r>
        <w:rPr>
          <w:sz w:val="28"/>
          <w:szCs w:val="28"/>
        </w:rPr>
        <w:t>Tai nghe;</w:t>
      </w:r>
    </w:p>
    <w:p w:rsidR="00E47C61" w:rsidRDefault="00E47C61" w:rsidP="00E47C61">
      <w:pPr>
        <w:pStyle w:val="ListParagraph"/>
        <w:numPr>
          <w:ilvl w:val="0"/>
          <w:numId w:val="1"/>
        </w:numPr>
        <w:rPr>
          <w:sz w:val="28"/>
          <w:szCs w:val="28"/>
        </w:rPr>
      </w:pPr>
      <w:r>
        <w:rPr>
          <w:sz w:val="28"/>
          <w:szCs w:val="28"/>
        </w:rPr>
        <w:t>ID đăng nhập (được cung cấp bởi ban tổ chức).</w:t>
      </w:r>
    </w:p>
    <w:p w:rsidR="00E47C61" w:rsidRDefault="00E47C61" w:rsidP="00E47C61">
      <w:pPr>
        <w:rPr>
          <w:sz w:val="28"/>
          <w:szCs w:val="28"/>
        </w:rPr>
      </w:pPr>
      <w:r w:rsidRPr="00E47C61">
        <w:rPr>
          <w:sz w:val="28"/>
          <w:szCs w:val="28"/>
          <w:u w:val="single"/>
        </w:rPr>
        <w:t>ĐĂNG NHẬP</w:t>
      </w:r>
      <w:r>
        <w:rPr>
          <w:sz w:val="28"/>
          <w:szCs w:val="28"/>
        </w:rPr>
        <w:t>:</w:t>
      </w:r>
    </w:p>
    <w:p w:rsidR="00E47C61" w:rsidRDefault="00E47C61" w:rsidP="00E47C61">
      <w:pPr>
        <w:pStyle w:val="ListParagraph"/>
        <w:numPr>
          <w:ilvl w:val="0"/>
          <w:numId w:val="1"/>
        </w:numPr>
        <w:rPr>
          <w:sz w:val="28"/>
          <w:szCs w:val="28"/>
        </w:rPr>
      </w:pPr>
      <w:r w:rsidRPr="00E47C61">
        <w:rPr>
          <w:sz w:val="28"/>
          <w:szCs w:val="28"/>
        </w:rPr>
        <w:t>Mở trình duyệt Web</w:t>
      </w:r>
      <w:r>
        <w:rPr>
          <w:sz w:val="28"/>
          <w:szCs w:val="28"/>
        </w:rPr>
        <w:t xml:space="preserve"> trên thiết bị (Chrome, Firefox, Safari, ...);</w:t>
      </w:r>
    </w:p>
    <w:p w:rsidR="00E47C61" w:rsidRDefault="00E47C61" w:rsidP="00E47C61">
      <w:pPr>
        <w:pStyle w:val="ListParagraph"/>
        <w:numPr>
          <w:ilvl w:val="0"/>
          <w:numId w:val="1"/>
        </w:numPr>
        <w:rPr>
          <w:sz w:val="28"/>
          <w:szCs w:val="28"/>
        </w:rPr>
      </w:pPr>
      <w:r>
        <w:rPr>
          <w:sz w:val="28"/>
          <w:szCs w:val="28"/>
        </w:rPr>
        <w:t xml:space="preserve">Truy cập vào </w:t>
      </w:r>
      <w:r w:rsidR="00027232">
        <w:rPr>
          <w:sz w:val="28"/>
          <w:szCs w:val="28"/>
        </w:rPr>
        <w:t>đường link</w:t>
      </w:r>
      <w:r>
        <w:rPr>
          <w:sz w:val="28"/>
          <w:szCs w:val="28"/>
        </w:rPr>
        <w:t xml:space="preserve"> được ban tổ chức cung cấp;</w:t>
      </w:r>
    </w:p>
    <w:p w:rsidR="00E47C61" w:rsidRDefault="00E47C61" w:rsidP="00E47C61">
      <w:pPr>
        <w:pStyle w:val="ListParagraph"/>
        <w:ind w:left="1800"/>
        <w:rPr>
          <w:i/>
          <w:sz w:val="28"/>
          <w:szCs w:val="28"/>
        </w:rPr>
      </w:pPr>
      <w:r>
        <w:rPr>
          <w:i/>
          <w:sz w:val="28"/>
          <w:szCs w:val="28"/>
        </w:rPr>
        <w:t xml:space="preserve">(có dạng: </w:t>
      </w:r>
      <w:hyperlink r:id="rId5" w:history="1">
        <w:r w:rsidRPr="00CC564C">
          <w:rPr>
            <w:rStyle w:val="Hyperlink"/>
            <w:sz w:val="28"/>
            <w:szCs w:val="28"/>
          </w:rPr>
          <w:t>www.surveymonkey.com/r/XXXXXXX</w:t>
        </w:r>
      </w:hyperlink>
      <w:r>
        <w:rPr>
          <w:i/>
          <w:sz w:val="28"/>
          <w:szCs w:val="28"/>
        </w:rPr>
        <w:t>)</w:t>
      </w:r>
    </w:p>
    <w:p w:rsidR="00167D72" w:rsidRDefault="00167D72" w:rsidP="00167D72">
      <w:pPr>
        <w:rPr>
          <w:sz w:val="28"/>
          <w:szCs w:val="28"/>
        </w:rPr>
      </w:pPr>
      <w:r w:rsidRPr="00167D72">
        <w:rPr>
          <w:sz w:val="28"/>
          <w:szCs w:val="28"/>
          <w:u w:val="single"/>
        </w:rPr>
        <w:t>QUY ĐỊNH</w:t>
      </w:r>
      <w:r>
        <w:rPr>
          <w:sz w:val="28"/>
          <w:szCs w:val="28"/>
        </w:rPr>
        <w:t>:</w:t>
      </w:r>
    </w:p>
    <w:p w:rsidR="00167D72" w:rsidRDefault="00167D72" w:rsidP="00167D72">
      <w:pPr>
        <w:pStyle w:val="ListParagraph"/>
        <w:numPr>
          <w:ilvl w:val="0"/>
          <w:numId w:val="1"/>
        </w:numPr>
        <w:rPr>
          <w:sz w:val="28"/>
          <w:szCs w:val="28"/>
        </w:rPr>
      </w:pPr>
      <w:r>
        <w:rPr>
          <w:sz w:val="28"/>
          <w:szCs w:val="28"/>
        </w:rPr>
        <w:t>Thời gian: 30 phút;</w:t>
      </w:r>
    </w:p>
    <w:p w:rsidR="00167D72" w:rsidRDefault="00167D72" w:rsidP="00167D72">
      <w:pPr>
        <w:pStyle w:val="ListParagraph"/>
        <w:numPr>
          <w:ilvl w:val="0"/>
          <w:numId w:val="1"/>
        </w:numPr>
        <w:rPr>
          <w:sz w:val="28"/>
          <w:szCs w:val="28"/>
        </w:rPr>
      </w:pPr>
      <w:r>
        <w:rPr>
          <w:sz w:val="28"/>
          <w:szCs w:val="28"/>
        </w:rPr>
        <w:t>Số câu: 50 câu được thiết kế dưới dạng trắc nghiệm (có những câu hỏi sử dụng hình ảnh và âm thanh);</w:t>
      </w:r>
    </w:p>
    <w:p w:rsidR="00167D72" w:rsidRPr="00167D72" w:rsidRDefault="00167D72" w:rsidP="00167D72">
      <w:pPr>
        <w:pStyle w:val="ListParagraph"/>
        <w:numPr>
          <w:ilvl w:val="0"/>
          <w:numId w:val="1"/>
        </w:numPr>
        <w:rPr>
          <w:sz w:val="28"/>
          <w:szCs w:val="28"/>
        </w:rPr>
      </w:pPr>
      <w:r>
        <w:rPr>
          <w:sz w:val="28"/>
          <w:szCs w:val="28"/>
        </w:rPr>
        <w:t>Sinh viên hoàn thành bài thi khi chọn đáp án cho TẤT CẢ các câu hỏi và ấn nút DONE ở cuối bài.</w:t>
      </w:r>
    </w:p>
    <w:p w:rsidR="00E47C61" w:rsidRDefault="00E47C61" w:rsidP="00E47C61">
      <w:pPr>
        <w:rPr>
          <w:sz w:val="28"/>
          <w:szCs w:val="28"/>
        </w:rPr>
      </w:pPr>
      <w:r w:rsidRPr="00E47C61">
        <w:rPr>
          <w:sz w:val="28"/>
          <w:szCs w:val="28"/>
          <w:u w:val="single"/>
        </w:rPr>
        <w:t>LÀM SURVEY</w:t>
      </w:r>
      <w:r>
        <w:rPr>
          <w:sz w:val="28"/>
          <w:szCs w:val="28"/>
        </w:rPr>
        <w:t>:</w:t>
      </w:r>
    </w:p>
    <w:p w:rsidR="00E47C61" w:rsidRPr="00E47C61" w:rsidRDefault="00E47C61" w:rsidP="00E47C61">
      <w:pPr>
        <w:pStyle w:val="ListParagraph"/>
        <w:numPr>
          <w:ilvl w:val="0"/>
          <w:numId w:val="1"/>
        </w:numPr>
        <w:rPr>
          <w:i/>
          <w:sz w:val="28"/>
          <w:szCs w:val="28"/>
        </w:rPr>
      </w:pPr>
      <w:r>
        <w:rPr>
          <w:sz w:val="28"/>
          <w:szCs w:val="28"/>
        </w:rPr>
        <w:t>Nhập mã ID đăng nhập được cung cấp vào ô câu hỏi số</w:t>
      </w:r>
      <w:r w:rsidR="00167D72">
        <w:rPr>
          <w:sz w:val="28"/>
          <w:szCs w:val="28"/>
        </w:rPr>
        <w:t xml:space="preserve"> 1;</w:t>
      </w:r>
    </w:p>
    <w:p w:rsidR="00E47C61" w:rsidRDefault="00E47C61" w:rsidP="00E47C61">
      <w:pPr>
        <w:pStyle w:val="ListParagraph"/>
        <w:numPr>
          <w:ilvl w:val="0"/>
          <w:numId w:val="1"/>
        </w:numPr>
        <w:rPr>
          <w:sz w:val="28"/>
          <w:szCs w:val="28"/>
        </w:rPr>
      </w:pPr>
      <w:r>
        <w:rPr>
          <w:sz w:val="28"/>
          <w:szCs w:val="28"/>
        </w:rPr>
        <w:t xml:space="preserve">Sinh viên làm lần lượt </w:t>
      </w:r>
      <w:r w:rsidR="00167D72">
        <w:rPr>
          <w:sz w:val="28"/>
          <w:szCs w:val="28"/>
        </w:rPr>
        <w:t>từ câu 1 đến hết;</w:t>
      </w:r>
    </w:p>
    <w:p w:rsidR="00167D72" w:rsidRDefault="00167D72" w:rsidP="00E47C61">
      <w:pPr>
        <w:pStyle w:val="ListParagraph"/>
        <w:numPr>
          <w:ilvl w:val="0"/>
          <w:numId w:val="1"/>
        </w:numPr>
        <w:rPr>
          <w:sz w:val="28"/>
          <w:szCs w:val="28"/>
        </w:rPr>
      </w:pPr>
      <w:r>
        <w:rPr>
          <w:sz w:val="28"/>
          <w:szCs w:val="28"/>
        </w:rPr>
        <w:t>Nếu còn câu hỏi chưa có đáp án, hệ thống sẽ hỏi lại câu hỏi đó và yêu cầu sinh viên hoàn thành, cho đến khi tất cả các câu hỏ</w:t>
      </w:r>
      <w:r w:rsidR="0008752A">
        <w:rPr>
          <w:sz w:val="28"/>
          <w:szCs w:val="28"/>
        </w:rPr>
        <w:t>i có đáp án;</w:t>
      </w:r>
    </w:p>
    <w:p w:rsidR="00167D72" w:rsidRDefault="00167D72" w:rsidP="00E47C61">
      <w:pPr>
        <w:pStyle w:val="ListParagraph"/>
        <w:numPr>
          <w:ilvl w:val="0"/>
          <w:numId w:val="1"/>
        </w:numPr>
        <w:rPr>
          <w:sz w:val="28"/>
          <w:szCs w:val="28"/>
        </w:rPr>
      </w:pPr>
      <w:r>
        <w:rPr>
          <w:sz w:val="28"/>
          <w:szCs w:val="28"/>
        </w:rPr>
        <w:t>Khi xong 50 câu, sinh viên click nút DONE ở cuối bài thi để kết thúc.</w:t>
      </w:r>
    </w:p>
    <w:p w:rsidR="0022288B" w:rsidRPr="0022288B" w:rsidRDefault="0022288B" w:rsidP="0022288B">
      <w:pPr>
        <w:pStyle w:val="ListParagraph"/>
        <w:ind w:left="1800"/>
        <w:rPr>
          <w:i/>
          <w:sz w:val="28"/>
          <w:szCs w:val="28"/>
        </w:rPr>
      </w:pPr>
      <w:r>
        <w:rPr>
          <w:i/>
          <w:sz w:val="28"/>
          <w:szCs w:val="28"/>
        </w:rPr>
        <w:t>(tham khảo thêm trong video hướng dẫn)</w:t>
      </w:r>
    </w:p>
    <w:sectPr w:rsidR="0022288B" w:rsidRPr="0022288B" w:rsidSect="00E47C61">
      <w:pgSz w:w="11906" w:h="16838" w:code="9"/>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B7595"/>
    <w:multiLevelType w:val="hybridMultilevel"/>
    <w:tmpl w:val="0B506206"/>
    <w:lvl w:ilvl="0" w:tplc="393E753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61"/>
    <w:rsid w:val="00027232"/>
    <w:rsid w:val="0008752A"/>
    <w:rsid w:val="00167D72"/>
    <w:rsid w:val="0022288B"/>
    <w:rsid w:val="00BA2AD6"/>
    <w:rsid w:val="00E4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2EFBF-9503-4766-A837-A7E09F74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61"/>
    <w:pPr>
      <w:ind w:left="720"/>
      <w:contextualSpacing/>
    </w:pPr>
  </w:style>
  <w:style w:type="character" w:styleId="Hyperlink">
    <w:name w:val="Hyperlink"/>
    <w:basedOn w:val="DefaultParagraphFont"/>
    <w:uiPriority w:val="99"/>
    <w:unhideWhenUsed/>
    <w:rsid w:val="00E47C61"/>
    <w:rPr>
      <w:color w:val="0563C1" w:themeColor="hyperlink"/>
      <w:u w:val="single"/>
    </w:rPr>
  </w:style>
  <w:style w:type="character" w:customStyle="1" w:styleId="UnresolvedMention">
    <w:name w:val="Unresolved Mention"/>
    <w:basedOn w:val="DefaultParagraphFont"/>
    <w:uiPriority w:val="99"/>
    <w:semiHidden/>
    <w:unhideWhenUsed/>
    <w:rsid w:val="00E47C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rveymonkey.com/r/XXXXXX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Nha Vy</dc:creator>
  <cp:keywords/>
  <dc:description/>
  <cp:lastModifiedBy>Admin</cp:lastModifiedBy>
  <cp:revision>4</cp:revision>
  <dcterms:created xsi:type="dcterms:W3CDTF">2017-11-07T02:36:00Z</dcterms:created>
  <dcterms:modified xsi:type="dcterms:W3CDTF">2017-11-07T03:01:00Z</dcterms:modified>
</cp:coreProperties>
</file>