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4ADBC" w14:textId="03887A95" w:rsidR="000869E2" w:rsidRPr="00A958B6" w:rsidRDefault="000869E2" w:rsidP="000869E2">
      <w:pPr>
        <w:spacing w:line="312" w:lineRule="auto"/>
        <w:contextualSpacing/>
        <w:rPr>
          <w:b/>
          <w:bCs/>
          <w:color w:val="000000"/>
          <w:highlight w:val="white"/>
        </w:rPr>
      </w:pPr>
      <w:r w:rsidRPr="00A958B6">
        <w:rPr>
          <w:b/>
          <w:bCs/>
          <w:color w:val="000000"/>
          <w:highlight w:val="white"/>
        </w:rPr>
        <w:t>PHỤ LỤC I</w:t>
      </w:r>
      <w:r w:rsidR="00E614B1">
        <w:rPr>
          <w:b/>
          <w:bCs/>
          <w:color w:val="000000"/>
          <w:highlight w:val="white"/>
        </w:rPr>
        <w:t>V</w:t>
      </w:r>
    </w:p>
    <w:p w14:paraId="1639C48A" w14:textId="77777777" w:rsidR="000869E2" w:rsidRPr="005827A4" w:rsidRDefault="000869E2" w:rsidP="000869E2">
      <w:pPr>
        <w:spacing w:line="312" w:lineRule="auto"/>
        <w:contextualSpacing/>
        <w:rPr>
          <w:b/>
          <w:bCs/>
          <w:color w:val="000000"/>
          <w:highlight w:val="white"/>
        </w:rPr>
      </w:pPr>
      <w:r w:rsidRPr="005827A4">
        <w:rPr>
          <w:b/>
          <w:bCs/>
          <w:color w:val="000000"/>
          <w:highlight w:val="white"/>
        </w:rPr>
        <w:t xml:space="preserve">DANH MỤC NGÀNH PHÙ HỢP VỚI </w:t>
      </w:r>
    </w:p>
    <w:p w14:paraId="4135A14C" w14:textId="5229F61C" w:rsidR="000869E2" w:rsidRPr="00A958B6" w:rsidRDefault="000869E2" w:rsidP="000869E2">
      <w:pPr>
        <w:spacing w:line="312" w:lineRule="auto"/>
        <w:rPr>
          <w:b/>
          <w:bCs/>
          <w:color w:val="000000"/>
          <w:highlight w:val="white"/>
        </w:rPr>
      </w:pPr>
      <w:r w:rsidRPr="005827A4">
        <w:rPr>
          <w:b/>
          <w:bCs/>
          <w:color w:val="000000"/>
          <w:highlight w:val="white"/>
        </w:rPr>
        <w:t>NGÀNH DỰ TUYỂN ĐÀO TẠO TRÌNH ĐỘ</w:t>
      </w:r>
      <w:r>
        <w:rPr>
          <w:b/>
          <w:bCs/>
          <w:color w:val="000000"/>
          <w:highlight w:val="white"/>
        </w:rPr>
        <w:t xml:space="preserve"> THẠC SĨ</w:t>
      </w:r>
    </w:p>
    <w:p w14:paraId="4179BF2B" w14:textId="6E2D9132" w:rsidR="000869E2" w:rsidRPr="00A958B6" w:rsidRDefault="000869E2" w:rsidP="000869E2">
      <w:pPr>
        <w:spacing w:after="0"/>
        <w:rPr>
          <w:bCs/>
          <w:i/>
          <w:color w:val="000000"/>
          <w:highlight w:val="white"/>
        </w:rPr>
      </w:pPr>
      <w:r w:rsidRPr="00A958B6">
        <w:rPr>
          <w:bCs/>
          <w:i/>
          <w:color w:val="000000"/>
          <w:highlight w:val="white"/>
        </w:rPr>
        <w:t>(Kèm theo Thông báo số</w:t>
      </w:r>
      <w:r w:rsidR="007F40B5">
        <w:rPr>
          <w:bCs/>
          <w:i/>
          <w:color w:val="000000"/>
          <w:highlight w:val="white"/>
        </w:rPr>
        <w:t xml:space="preserve"> 1558 </w:t>
      </w:r>
      <w:r w:rsidRPr="00A958B6">
        <w:rPr>
          <w:bCs/>
          <w:i/>
          <w:color w:val="000000"/>
          <w:highlight w:val="white"/>
        </w:rPr>
        <w:t>/</w:t>
      </w:r>
      <w:r>
        <w:rPr>
          <w:bCs/>
          <w:i/>
          <w:color w:val="000000"/>
          <w:highlight w:val="white"/>
        </w:rPr>
        <w:t>TB</w:t>
      </w:r>
      <w:r w:rsidR="007F40B5">
        <w:rPr>
          <w:bCs/>
          <w:i/>
          <w:color w:val="000000"/>
          <w:highlight w:val="white"/>
        </w:rPr>
        <w:t xml:space="preserve">-T02-ĐTBD ngày 01 tháng 6 </w:t>
      </w:r>
      <w:r w:rsidRPr="00A958B6">
        <w:rPr>
          <w:bCs/>
          <w:i/>
          <w:color w:val="000000"/>
          <w:highlight w:val="white"/>
        </w:rPr>
        <w:t xml:space="preserve">năm 2022 của </w:t>
      </w:r>
    </w:p>
    <w:p w14:paraId="76A7B74C" w14:textId="170A8968" w:rsidR="000869E2" w:rsidRDefault="000869E2" w:rsidP="000869E2">
      <w:pPr>
        <w:spacing w:after="0"/>
        <w:rPr>
          <w:bCs/>
          <w:i/>
          <w:color w:val="000000"/>
          <w:highlight w:val="white"/>
        </w:rPr>
      </w:pPr>
      <w:r w:rsidRPr="00A958B6">
        <w:rPr>
          <w:bCs/>
          <w:i/>
          <w:color w:val="000000"/>
          <w:highlight w:val="white"/>
        </w:rPr>
        <w:t>Giám đốc Học viện CSND)</w:t>
      </w:r>
    </w:p>
    <w:p w14:paraId="0A460EC9" w14:textId="77777777" w:rsidR="000869E2" w:rsidRPr="005827A4" w:rsidRDefault="000869E2" w:rsidP="000869E2">
      <w:pPr>
        <w:spacing w:after="0"/>
        <w:rPr>
          <w:bCs/>
          <w:i/>
          <w:color w:val="000000"/>
          <w:highlight w:val="white"/>
        </w:rPr>
      </w:pPr>
    </w:p>
    <w:p w14:paraId="2879F167" w14:textId="77777777" w:rsidR="008020A5" w:rsidRPr="003B07A3" w:rsidRDefault="008020A5" w:rsidP="008020A5">
      <w:pPr>
        <w:spacing w:after="0" w:line="360" w:lineRule="auto"/>
        <w:jc w:val="left"/>
        <w:rPr>
          <w:b/>
          <w:bCs/>
          <w:color w:val="000000"/>
          <w:szCs w:val="28"/>
          <w:highlight w:val="white"/>
        </w:rPr>
      </w:pPr>
      <w:r w:rsidRPr="003B07A3">
        <w:rPr>
          <w:bCs/>
          <w:color w:val="000000"/>
          <w:szCs w:val="28"/>
          <w:highlight w:val="white"/>
        </w:rPr>
        <w:tab/>
      </w:r>
      <w:r w:rsidRPr="003B07A3">
        <w:rPr>
          <w:b/>
          <w:bCs/>
          <w:color w:val="000000"/>
          <w:szCs w:val="28"/>
          <w:highlight w:val="white"/>
        </w:rPr>
        <w:t>I.</w:t>
      </w:r>
      <w:r w:rsidRPr="003B07A3">
        <w:rPr>
          <w:bCs/>
          <w:color w:val="000000"/>
          <w:szCs w:val="28"/>
          <w:highlight w:val="white"/>
        </w:rPr>
        <w:t xml:space="preserve"> </w:t>
      </w:r>
      <w:r w:rsidRPr="003B07A3">
        <w:rPr>
          <w:b/>
          <w:bCs/>
          <w:color w:val="000000"/>
          <w:szCs w:val="28"/>
          <w:highlight w:val="white"/>
        </w:rPr>
        <w:t xml:space="preserve">Đối với tuyển sinh đào tạo trình độ thạc sĩ ngành Tội phạm học và phòng ngừa tội phạm - </w:t>
      </w:r>
      <w:r w:rsidRPr="003B07A3">
        <w:rPr>
          <w:b/>
          <w:bCs/>
          <w:color w:val="000000"/>
          <w:szCs w:val="28"/>
          <w:highlight w:val="white"/>
          <w:u w:color="FF0000"/>
        </w:rPr>
        <w:t>Mã số</w:t>
      </w:r>
      <w:r w:rsidRPr="003B07A3">
        <w:rPr>
          <w:b/>
          <w:bCs/>
          <w:color w:val="000000"/>
          <w:szCs w:val="28"/>
          <w:highlight w:val="white"/>
        </w:rPr>
        <w:t>: 8380105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8020A5" w:rsidRPr="003B07A3" w14:paraId="73FAE01A" w14:textId="77777777" w:rsidTr="002E3439">
        <w:tc>
          <w:tcPr>
            <w:tcW w:w="7054" w:type="dxa"/>
            <w:shd w:val="clear" w:color="auto" w:fill="auto"/>
          </w:tcPr>
          <w:p w14:paraId="692EC672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Ngành phù hợp</w:t>
            </w:r>
          </w:p>
          <w:p w14:paraId="427FEEF0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(Ngành tốt nghiệp đại học)</w:t>
            </w:r>
          </w:p>
        </w:tc>
        <w:tc>
          <w:tcPr>
            <w:tcW w:w="2552" w:type="dxa"/>
            <w:shd w:val="clear" w:color="auto" w:fill="auto"/>
          </w:tcPr>
          <w:p w14:paraId="40FE39C4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Ghi chú</w:t>
            </w:r>
          </w:p>
        </w:tc>
      </w:tr>
      <w:tr w:rsidR="008020A5" w:rsidRPr="003B07A3" w14:paraId="0F4A2E80" w14:textId="77777777" w:rsidTr="002E3439">
        <w:tc>
          <w:tcPr>
            <w:tcW w:w="7054" w:type="dxa"/>
            <w:shd w:val="clear" w:color="auto" w:fill="auto"/>
          </w:tcPr>
          <w:p w14:paraId="12A45C7D" w14:textId="16DFCB81" w:rsidR="002B7C77" w:rsidRPr="003B07A3" w:rsidRDefault="002B7C77" w:rsidP="00DD7474">
            <w:pPr>
              <w:spacing w:after="0" w:line="360" w:lineRule="auto"/>
              <w:jc w:val="both"/>
              <w:rPr>
                <w:rFonts w:eastAsia="DengXian"/>
                <w:color w:val="000000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color w:val="000000"/>
                <w:szCs w:val="28"/>
                <w:highlight w:val="white"/>
                <w:lang w:eastAsia="zh-CN"/>
              </w:rPr>
              <w:t xml:space="preserve">1. </w:t>
            </w:r>
            <w:r w:rsidR="00900E5B">
              <w:rPr>
                <w:rFonts w:eastAsia="DengXian"/>
                <w:color w:val="000000"/>
                <w:szCs w:val="28"/>
                <w:highlight w:val="white"/>
                <w:lang w:eastAsia="zh-CN"/>
              </w:rPr>
              <w:t>Luật (do các trường CAND đào tạo)</w:t>
            </w:r>
          </w:p>
          <w:p w14:paraId="467CE560" w14:textId="0CB49992" w:rsidR="002B7C77" w:rsidRPr="003B07A3" w:rsidRDefault="002B7C77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2. </w:t>
            </w:r>
            <w:r w:rsidR="001F2600" w:rsidRPr="003B07A3">
              <w:rPr>
                <w:bCs/>
                <w:color w:val="000000"/>
                <w:szCs w:val="28"/>
                <w:highlight w:val="white"/>
              </w:rPr>
              <w:t>Điều tra hình sự</w:t>
            </w:r>
          </w:p>
          <w:p w14:paraId="40787608" w14:textId="1AF722B8" w:rsidR="002B7C77" w:rsidRPr="003B07A3" w:rsidRDefault="002B7C77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 xml:space="preserve">3. </w:t>
            </w:r>
            <w:r w:rsidR="001F2600">
              <w:rPr>
                <w:bCs/>
                <w:color w:val="000000"/>
                <w:szCs w:val="28"/>
                <w:highlight w:val="white"/>
              </w:rPr>
              <w:t>Trinh sát cảnh sát</w:t>
            </w:r>
          </w:p>
          <w:p w14:paraId="6854E8CC" w14:textId="77777777" w:rsidR="002B7C77" w:rsidRPr="003B07A3" w:rsidRDefault="002B7C77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>4. Kỹ thuật hình sự</w:t>
            </w:r>
          </w:p>
          <w:p w14:paraId="1C73B66C" w14:textId="77777777" w:rsidR="002B7C77" w:rsidRPr="003B07A3" w:rsidRDefault="002B7C77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>5. Quản lý Nhà nước về an ninh trật tự</w:t>
            </w:r>
          </w:p>
          <w:p w14:paraId="1E2A1EAF" w14:textId="0B37DA57" w:rsidR="002B7C77" w:rsidRDefault="002B7C77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 xml:space="preserve">6. </w:t>
            </w:r>
            <w:r w:rsidR="003D6339">
              <w:rPr>
                <w:bCs/>
                <w:color w:val="000000"/>
                <w:szCs w:val="28"/>
                <w:highlight w:val="white"/>
              </w:rPr>
              <w:t>Thi hành án hình sự và hỗ trợ tư pháp</w:t>
            </w:r>
          </w:p>
          <w:p w14:paraId="78BFE3FD" w14:textId="22A1C1C5" w:rsidR="00100FFB" w:rsidRDefault="00100FFB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>
              <w:rPr>
                <w:bCs/>
                <w:color w:val="000000"/>
                <w:szCs w:val="28"/>
                <w:highlight w:val="white"/>
              </w:rPr>
              <w:t>7. Trinh sát an ninh</w:t>
            </w:r>
          </w:p>
          <w:p w14:paraId="32936D92" w14:textId="57E65BA4" w:rsidR="00100FFB" w:rsidRDefault="00100FFB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>
              <w:rPr>
                <w:bCs/>
                <w:color w:val="000000"/>
                <w:szCs w:val="28"/>
                <w:highlight w:val="white"/>
              </w:rPr>
              <w:t>8. An ninh mạng và phòng chống tội phạm sử dụng công nghệ cao</w:t>
            </w:r>
          </w:p>
          <w:p w14:paraId="54C12851" w14:textId="038A9D09" w:rsidR="00330EF5" w:rsidRPr="003B07A3" w:rsidRDefault="00100FFB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>
              <w:rPr>
                <w:bCs/>
                <w:color w:val="000000"/>
                <w:szCs w:val="28"/>
                <w:highlight w:val="white"/>
              </w:rPr>
              <w:t>9</w:t>
            </w:r>
            <w:r w:rsidR="00330EF5">
              <w:rPr>
                <w:bCs/>
                <w:color w:val="000000"/>
                <w:szCs w:val="28"/>
                <w:highlight w:val="white"/>
              </w:rPr>
              <w:t>. Phòng cháy, chữa cháy và cứu nạn, cứu hộ</w:t>
            </w:r>
          </w:p>
          <w:p w14:paraId="6B24EE09" w14:textId="788CFC93" w:rsidR="002B7C77" w:rsidRPr="003B07A3" w:rsidRDefault="00100FFB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bCs/>
                <w:color w:val="000000"/>
                <w:szCs w:val="28"/>
                <w:highlight w:val="white"/>
              </w:rPr>
              <w:t>10</w:t>
            </w:r>
            <w:r w:rsidR="002B7C77" w:rsidRPr="003B07A3">
              <w:rPr>
                <w:bCs/>
                <w:color w:val="000000"/>
                <w:szCs w:val="28"/>
                <w:highlight w:val="white"/>
              </w:rPr>
              <w:t xml:space="preserve">. </w:t>
            </w:r>
            <w:r w:rsidR="00330EF5">
              <w:rPr>
                <w:bCs/>
                <w:color w:val="000000"/>
                <w:szCs w:val="28"/>
                <w:highlight w:val="white"/>
              </w:rPr>
              <w:t>Trinh sát kỹ thuật</w:t>
            </w:r>
          </w:p>
          <w:p w14:paraId="02CCC044" w14:textId="673E7A2A" w:rsidR="002B7C77" w:rsidRPr="003B07A3" w:rsidRDefault="00465589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>
              <w:rPr>
                <w:bCs/>
                <w:color w:val="000000"/>
                <w:szCs w:val="28"/>
                <w:highlight w:val="white"/>
              </w:rPr>
              <w:t>1</w:t>
            </w:r>
            <w:r w:rsidR="00100FFB">
              <w:rPr>
                <w:bCs/>
                <w:color w:val="000000"/>
                <w:szCs w:val="28"/>
                <w:highlight w:val="white"/>
              </w:rPr>
              <w:t>1</w:t>
            </w:r>
            <w:r w:rsidR="002B7C77" w:rsidRPr="003B07A3">
              <w:rPr>
                <w:bCs/>
                <w:color w:val="000000"/>
                <w:szCs w:val="28"/>
                <w:highlight w:val="white"/>
              </w:rPr>
              <w:t xml:space="preserve">. </w:t>
            </w:r>
            <w:r w:rsidR="00900E5B">
              <w:rPr>
                <w:bCs/>
                <w:color w:val="000000"/>
                <w:szCs w:val="28"/>
                <w:highlight w:val="white"/>
              </w:rPr>
              <w:t>Tình báo an ninh</w:t>
            </w:r>
          </w:p>
          <w:p w14:paraId="03F8A0E3" w14:textId="01B94832" w:rsidR="002B7C77" w:rsidRPr="003B07A3" w:rsidRDefault="002B7C77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>1</w:t>
            </w:r>
            <w:r w:rsidR="00100FFB">
              <w:rPr>
                <w:bCs/>
                <w:color w:val="000000"/>
                <w:szCs w:val="28"/>
                <w:highlight w:val="white"/>
              </w:rPr>
              <w:t>2</w:t>
            </w:r>
            <w:r w:rsidRPr="003B07A3">
              <w:rPr>
                <w:bCs/>
                <w:color w:val="000000"/>
                <w:szCs w:val="28"/>
                <w:highlight w:val="white"/>
              </w:rPr>
              <w:t>. Hậu cần CAND</w:t>
            </w:r>
          </w:p>
          <w:p w14:paraId="757B4ECB" w14:textId="594C3786" w:rsidR="002B7C77" w:rsidRPr="003B07A3" w:rsidRDefault="002B7C77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>1</w:t>
            </w:r>
            <w:r w:rsidR="00465589">
              <w:rPr>
                <w:bCs/>
                <w:color w:val="000000"/>
                <w:szCs w:val="28"/>
                <w:highlight w:val="white"/>
              </w:rPr>
              <w:t>3</w:t>
            </w:r>
            <w:r w:rsidRPr="003B07A3">
              <w:rPr>
                <w:bCs/>
                <w:color w:val="000000"/>
                <w:szCs w:val="28"/>
                <w:highlight w:val="white"/>
              </w:rPr>
              <w:t xml:space="preserve">. </w:t>
            </w:r>
            <w:r w:rsidR="00900E5B">
              <w:rPr>
                <w:bCs/>
                <w:color w:val="000000"/>
                <w:szCs w:val="28"/>
                <w:highlight w:val="white"/>
              </w:rPr>
              <w:t>Kỹ thuật CAND</w:t>
            </w:r>
          </w:p>
          <w:p w14:paraId="2472E576" w14:textId="2C53F46A" w:rsidR="008020A5" w:rsidRDefault="002B7C77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>1</w:t>
            </w:r>
            <w:r w:rsidR="00465589">
              <w:rPr>
                <w:bCs/>
                <w:color w:val="000000"/>
                <w:szCs w:val="28"/>
                <w:highlight w:val="white"/>
              </w:rPr>
              <w:t>4</w:t>
            </w:r>
            <w:r w:rsidRPr="003B07A3">
              <w:rPr>
                <w:bCs/>
                <w:color w:val="000000"/>
                <w:szCs w:val="28"/>
                <w:highlight w:val="white"/>
              </w:rPr>
              <w:t xml:space="preserve">. </w:t>
            </w:r>
            <w:r w:rsidR="00900E5B" w:rsidRPr="00900E5B">
              <w:rPr>
                <w:bCs/>
                <w:color w:val="000000"/>
                <w:szCs w:val="28"/>
              </w:rPr>
              <w:t>Các ngành tốt nghiệp đại học khác thuộc Danh mục ngành, chuyên ngành đào tạo trong Công an nhân dân</w:t>
            </w:r>
          </w:p>
          <w:p w14:paraId="0BE817AD" w14:textId="39D06823" w:rsidR="002D79CC" w:rsidRPr="00100FFB" w:rsidRDefault="00900E5B" w:rsidP="00DD7474">
            <w:pPr>
              <w:spacing w:after="0" w:line="360" w:lineRule="auto"/>
              <w:jc w:val="both"/>
              <w:rPr>
                <w:bCs/>
                <w:iCs/>
                <w:szCs w:val="28"/>
                <w:highlight w:val="white"/>
              </w:rPr>
            </w:pPr>
            <w:r>
              <w:rPr>
                <w:bCs/>
                <w:color w:val="000000"/>
                <w:szCs w:val="28"/>
                <w:highlight w:val="white"/>
              </w:rPr>
              <w:t>1</w:t>
            </w:r>
            <w:r w:rsidR="00465589">
              <w:rPr>
                <w:bCs/>
                <w:color w:val="000000"/>
                <w:szCs w:val="28"/>
                <w:highlight w:val="white"/>
              </w:rPr>
              <w:t>5</w:t>
            </w:r>
            <w:r>
              <w:rPr>
                <w:bCs/>
                <w:color w:val="000000"/>
                <w:szCs w:val="28"/>
                <w:highlight w:val="white"/>
              </w:rPr>
              <w:t xml:space="preserve">. </w:t>
            </w:r>
            <w:r w:rsidRPr="003B07A3">
              <w:rPr>
                <w:bCs/>
                <w:iCs/>
                <w:szCs w:val="28"/>
                <w:highlight w:val="white"/>
              </w:rPr>
              <w:t xml:space="preserve">Các ngành tốt nghiệp đại học thuộc </w:t>
            </w:r>
            <w:r>
              <w:rPr>
                <w:bCs/>
                <w:iCs/>
                <w:szCs w:val="28"/>
                <w:highlight w:val="white"/>
              </w:rPr>
              <w:t xml:space="preserve">nhóm ngành Quân sự trong </w:t>
            </w:r>
            <w:r w:rsidRPr="003B07A3">
              <w:rPr>
                <w:bCs/>
                <w:iCs/>
                <w:szCs w:val="28"/>
                <w:highlight w:val="white"/>
              </w:rPr>
              <w:t>D</w:t>
            </w:r>
            <w:r w:rsidRPr="003B07A3">
              <w:rPr>
                <w:bCs/>
                <w:iCs/>
                <w:color w:val="000000"/>
                <w:szCs w:val="28"/>
                <w:highlight w:val="white"/>
                <w:u w:color="FF0000"/>
              </w:rPr>
              <w:t>a</w:t>
            </w:r>
            <w:r w:rsidRPr="003B07A3">
              <w:rPr>
                <w:bCs/>
                <w:iCs/>
                <w:szCs w:val="28"/>
                <w:highlight w:val="white"/>
              </w:rPr>
              <w:t>nh mục giáo dục đào tạo Việt Nam cấp III</w:t>
            </w:r>
          </w:p>
        </w:tc>
        <w:tc>
          <w:tcPr>
            <w:tcW w:w="2552" w:type="dxa"/>
            <w:shd w:val="clear" w:color="auto" w:fill="auto"/>
          </w:tcPr>
          <w:p w14:paraId="61E0FCAC" w14:textId="2C4E5AC8" w:rsidR="008020A5" w:rsidRPr="00627DA6" w:rsidRDefault="008020A5" w:rsidP="00627DA6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</w:p>
        </w:tc>
      </w:tr>
    </w:tbl>
    <w:p w14:paraId="48B19FDF" w14:textId="77777777" w:rsidR="008020A5" w:rsidRPr="003B07A3" w:rsidRDefault="008020A5" w:rsidP="008020A5">
      <w:pPr>
        <w:spacing w:after="0" w:line="360" w:lineRule="auto"/>
        <w:ind w:firstLine="720"/>
        <w:jc w:val="left"/>
        <w:rPr>
          <w:b/>
          <w:bCs/>
          <w:color w:val="000000"/>
          <w:szCs w:val="28"/>
          <w:highlight w:val="white"/>
        </w:rPr>
      </w:pPr>
      <w:r w:rsidRPr="003B07A3">
        <w:rPr>
          <w:b/>
          <w:bCs/>
          <w:color w:val="000000"/>
          <w:szCs w:val="28"/>
          <w:highlight w:val="white"/>
        </w:rPr>
        <w:br w:type="page"/>
      </w:r>
      <w:r w:rsidRPr="003B07A3">
        <w:rPr>
          <w:b/>
          <w:bCs/>
          <w:color w:val="000000"/>
          <w:szCs w:val="28"/>
          <w:highlight w:val="white"/>
        </w:rPr>
        <w:lastRenderedPageBreak/>
        <w:t>II. Đối với tuyển sinh đào tạo trình độ thạc sĩ ngành Quản lý Nhà nước về an ninh trật tự - Mã số: 8860109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8020A5" w:rsidRPr="003B07A3" w14:paraId="0A8D90D5" w14:textId="77777777" w:rsidTr="002E3439">
        <w:tc>
          <w:tcPr>
            <w:tcW w:w="7054" w:type="dxa"/>
            <w:shd w:val="clear" w:color="auto" w:fill="auto"/>
          </w:tcPr>
          <w:p w14:paraId="614F071A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Ngành phù hợp</w:t>
            </w:r>
          </w:p>
          <w:p w14:paraId="2FD04929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(Ngành tốt nghiệp đại học)</w:t>
            </w:r>
          </w:p>
        </w:tc>
        <w:tc>
          <w:tcPr>
            <w:tcW w:w="2552" w:type="dxa"/>
            <w:shd w:val="clear" w:color="auto" w:fill="auto"/>
          </w:tcPr>
          <w:p w14:paraId="64938621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Ghi chú</w:t>
            </w:r>
          </w:p>
        </w:tc>
      </w:tr>
      <w:tr w:rsidR="008020A5" w:rsidRPr="003B07A3" w14:paraId="5D81DA99" w14:textId="77777777" w:rsidTr="002E3439">
        <w:tc>
          <w:tcPr>
            <w:tcW w:w="7054" w:type="dxa"/>
            <w:shd w:val="clear" w:color="auto" w:fill="auto"/>
          </w:tcPr>
          <w:p w14:paraId="73FA03FB" w14:textId="77777777" w:rsidR="008020A5" w:rsidRPr="003B07A3" w:rsidRDefault="008020A5" w:rsidP="00DD7474">
            <w:pPr>
              <w:spacing w:after="0" w:line="360" w:lineRule="auto"/>
              <w:jc w:val="both"/>
              <w:rPr>
                <w:rFonts w:eastAsia="DengXian"/>
                <w:color w:val="000000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color w:val="000000"/>
                <w:szCs w:val="28"/>
                <w:highlight w:val="white"/>
                <w:lang w:eastAsia="zh-CN"/>
              </w:rPr>
              <w:t>1. Quản lý Nhà nước về an ninh trật tự</w:t>
            </w:r>
          </w:p>
          <w:p w14:paraId="5977B4C2" w14:textId="040BCCDF" w:rsidR="008020A5" w:rsidRPr="003B07A3" w:rsidRDefault="008020A5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2. Trinh sát </w:t>
            </w:r>
            <w:r w:rsidR="00756E5A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cảnh sát</w:t>
            </w:r>
          </w:p>
          <w:p w14:paraId="605E6AFD" w14:textId="78606EE9" w:rsidR="008020A5" w:rsidRDefault="008020A5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3. </w:t>
            </w:r>
            <w:r w:rsidR="00756E5A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Điều tra hình sự</w:t>
            </w:r>
          </w:p>
          <w:p w14:paraId="60C98D85" w14:textId="2DA652EA" w:rsidR="00CF0EC8" w:rsidRPr="003B07A3" w:rsidRDefault="00CF0EC8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4. </w:t>
            </w:r>
            <w:r w:rsidR="00756E5A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Kỹ thuật hình sự</w:t>
            </w:r>
          </w:p>
          <w:p w14:paraId="213B570F" w14:textId="700994A5" w:rsidR="008020A5" w:rsidRPr="003B07A3" w:rsidRDefault="00CF0EC8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5</w:t>
            </w:r>
            <w:r w:rsidR="008020A5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. </w:t>
            </w:r>
            <w:r w:rsidR="00756E5A" w:rsidRPr="003B07A3">
              <w:rPr>
                <w:bCs/>
                <w:color w:val="000000"/>
                <w:szCs w:val="28"/>
                <w:highlight w:val="white"/>
              </w:rPr>
              <w:t>Thi hành án hình sự và hỗ trợ tư pháp</w:t>
            </w:r>
          </w:p>
          <w:p w14:paraId="7C87AA8B" w14:textId="6B8A4757" w:rsidR="008020A5" w:rsidRPr="003B07A3" w:rsidRDefault="00CF0EC8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6</w:t>
            </w:r>
            <w:r w:rsidR="008020A5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. </w:t>
            </w:r>
            <w:r w:rsidR="00756E5A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Phòng cháy</w:t>
            </w:r>
            <w:r w:rsidR="00756E5A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,</w:t>
            </w:r>
            <w:r w:rsidR="00756E5A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 chữa cháy và cứu nạn</w:t>
            </w:r>
            <w:r w:rsidR="00756E5A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,</w:t>
            </w:r>
            <w:r w:rsidR="00756E5A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 cứu hộ</w:t>
            </w:r>
          </w:p>
          <w:p w14:paraId="41EFF730" w14:textId="702D0C85" w:rsidR="008020A5" w:rsidRPr="003B07A3" w:rsidRDefault="008020A5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7. </w:t>
            </w:r>
            <w:r w:rsidR="00756E5A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Trinh sát an ninh</w:t>
            </w:r>
          </w:p>
          <w:p w14:paraId="2DEAD6C3" w14:textId="111D746F" w:rsidR="008020A5" w:rsidRPr="003B07A3" w:rsidRDefault="008020A5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8. </w:t>
            </w:r>
            <w:r w:rsidR="00756E5A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Trinh sát kỹ thuật</w:t>
            </w:r>
          </w:p>
          <w:p w14:paraId="253DC704" w14:textId="535B26B1" w:rsidR="008020A5" w:rsidRPr="003B07A3" w:rsidRDefault="008020A5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9. </w:t>
            </w:r>
            <w:r w:rsidR="00CF0EC8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Tình báo </w:t>
            </w:r>
            <w:r w:rsidR="00CF0EC8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a</w:t>
            </w:r>
            <w:r w:rsidR="00CF0EC8"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n ninh</w:t>
            </w:r>
          </w:p>
          <w:p w14:paraId="4E08A591" w14:textId="77777777" w:rsidR="008020A5" w:rsidRPr="003B07A3" w:rsidRDefault="008020A5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10. Hậu cần CAND</w:t>
            </w:r>
          </w:p>
          <w:p w14:paraId="3CC47F99" w14:textId="4141A44F" w:rsidR="008020A5" w:rsidRDefault="008020A5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11. </w:t>
            </w:r>
            <w:r w:rsidR="00CF0EC8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An ninh mạng và phòng chống tội phạm sử dụng công nghệ cao</w:t>
            </w:r>
          </w:p>
          <w:p w14:paraId="0E492F1D" w14:textId="7138D988" w:rsidR="00CF0EC8" w:rsidRPr="003B07A3" w:rsidRDefault="00CF0EC8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12. Kỹ thuật CAND</w:t>
            </w:r>
          </w:p>
          <w:p w14:paraId="2E9B9E87" w14:textId="027C7E55" w:rsidR="00CF0EC8" w:rsidRDefault="00CF0EC8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>1</w:t>
            </w:r>
            <w:r>
              <w:rPr>
                <w:bCs/>
                <w:color w:val="000000"/>
                <w:szCs w:val="28"/>
                <w:highlight w:val="white"/>
              </w:rPr>
              <w:t>3</w:t>
            </w:r>
            <w:r w:rsidRPr="003B07A3">
              <w:rPr>
                <w:bCs/>
                <w:color w:val="000000"/>
                <w:szCs w:val="28"/>
                <w:highlight w:val="white"/>
              </w:rPr>
              <w:t xml:space="preserve">. </w:t>
            </w:r>
            <w:r w:rsidRPr="00900E5B">
              <w:rPr>
                <w:bCs/>
                <w:color w:val="000000"/>
                <w:szCs w:val="28"/>
              </w:rPr>
              <w:t>Các ngành tốt nghiệp đại học khác thuộc Danh mục ngành, chuyên ngành đào tạo trong Công an</w:t>
            </w:r>
            <w:r w:rsidR="00225D79">
              <w:rPr>
                <w:bCs/>
                <w:color w:val="000000"/>
                <w:szCs w:val="28"/>
              </w:rPr>
              <w:t xml:space="preserve"> </w:t>
            </w:r>
            <w:r w:rsidRPr="00900E5B">
              <w:rPr>
                <w:bCs/>
                <w:color w:val="000000"/>
                <w:szCs w:val="28"/>
              </w:rPr>
              <w:t>nhân dân</w:t>
            </w:r>
          </w:p>
          <w:p w14:paraId="45923729" w14:textId="25FA2FEC" w:rsidR="00877100" w:rsidRPr="00100FFB" w:rsidRDefault="00CF0EC8" w:rsidP="00DD7474">
            <w:pPr>
              <w:spacing w:after="0" w:line="360" w:lineRule="auto"/>
              <w:jc w:val="both"/>
              <w:rPr>
                <w:bCs/>
                <w:iCs/>
                <w:szCs w:val="28"/>
                <w:highlight w:val="white"/>
              </w:rPr>
            </w:pPr>
            <w:r>
              <w:rPr>
                <w:bCs/>
                <w:color w:val="000000"/>
                <w:szCs w:val="28"/>
                <w:highlight w:val="white"/>
              </w:rPr>
              <w:t xml:space="preserve">14. </w:t>
            </w:r>
            <w:r w:rsidRPr="003B07A3">
              <w:rPr>
                <w:bCs/>
                <w:iCs/>
                <w:szCs w:val="28"/>
                <w:highlight w:val="white"/>
              </w:rPr>
              <w:t xml:space="preserve">Các ngành tốt nghiệp đại học thuộc </w:t>
            </w:r>
            <w:r>
              <w:rPr>
                <w:bCs/>
                <w:iCs/>
                <w:szCs w:val="28"/>
                <w:highlight w:val="white"/>
              </w:rPr>
              <w:t xml:space="preserve">nhóm ngành Quân sự trong </w:t>
            </w:r>
            <w:r w:rsidRPr="003B07A3">
              <w:rPr>
                <w:bCs/>
                <w:iCs/>
                <w:szCs w:val="28"/>
                <w:highlight w:val="white"/>
              </w:rPr>
              <w:t>D</w:t>
            </w:r>
            <w:r w:rsidRPr="003B07A3">
              <w:rPr>
                <w:bCs/>
                <w:iCs/>
                <w:color w:val="000000"/>
                <w:szCs w:val="28"/>
                <w:highlight w:val="white"/>
                <w:u w:color="FF0000"/>
              </w:rPr>
              <w:t>a</w:t>
            </w:r>
            <w:r w:rsidRPr="003B07A3">
              <w:rPr>
                <w:bCs/>
                <w:iCs/>
                <w:szCs w:val="28"/>
                <w:highlight w:val="white"/>
              </w:rPr>
              <w:t>nh mục giáo dục đào tạo Việt Nam cấp III</w:t>
            </w:r>
          </w:p>
        </w:tc>
        <w:tc>
          <w:tcPr>
            <w:tcW w:w="2552" w:type="dxa"/>
            <w:shd w:val="clear" w:color="auto" w:fill="auto"/>
          </w:tcPr>
          <w:p w14:paraId="155AF551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</w:p>
        </w:tc>
      </w:tr>
    </w:tbl>
    <w:p w14:paraId="59AC05EF" w14:textId="77777777" w:rsidR="008020A5" w:rsidRPr="003B07A3" w:rsidRDefault="008020A5" w:rsidP="008020A5">
      <w:pPr>
        <w:spacing w:after="0" w:line="360" w:lineRule="auto"/>
        <w:ind w:firstLine="720"/>
        <w:rPr>
          <w:b/>
          <w:bCs/>
          <w:color w:val="000000"/>
          <w:szCs w:val="28"/>
          <w:highlight w:val="white"/>
        </w:rPr>
      </w:pPr>
    </w:p>
    <w:p w14:paraId="376C804F" w14:textId="77777777" w:rsidR="008020A5" w:rsidRPr="003B07A3" w:rsidRDefault="008020A5" w:rsidP="008020A5">
      <w:pPr>
        <w:spacing w:after="0" w:line="360" w:lineRule="auto"/>
        <w:ind w:firstLine="720"/>
        <w:jc w:val="left"/>
        <w:rPr>
          <w:b/>
          <w:bCs/>
          <w:color w:val="000000"/>
          <w:szCs w:val="28"/>
          <w:highlight w:val="white"/>
        </w:rPr>
      </w:pPr>
      <w:r w:rsidRPr="003B07A3">
        <w:rPr>
          <w:b/>
          <w:bCs/>
          <w:color w:val="000000"/>
          <w:szCs w:val="28"/>
          <w:highlight w:val="white"/>
        </w:rPr>
        <w:br w:type="page"/>
      </w:r>
      <w:r w:rsidRPr="003B07A3">
        <w:rPr>
          <w:b/>
          <w:bCs/>
          <w:color w:val="000000"/>
          <w:szCs w:val="28"/>
          <w:highlight w:val="white"/>
        </w:rPr>
        <w:lastRenderedPageBreak/>
        <w:t>III. Đối với tuyển sinh đào tạo trình độ thạc sĩ ngành Trinh sát Cảnh sát - Mã số: 8860102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8020A5" w:rsidRPr="003B07A3" w14:paraId="5ADAD35D" w14:textId="77777777" w:rsidTr="002E3439">
        <w:tc>
          <w:tcPr>
            <w:tcW w:w="7054" w:type="dxa"/>
            <w:shd w:val="clear" w:color="auto" w:fill="auto"/>
          </w:tcPr>
          <w:p w14:paraId="58833269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Ngành phù hợp</w:t>
            </w:r>
          </w:p>
          <w:p w14:paraId="3C31CC92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(Ngành tốt nghiệp đại học)</w:t>
            </w:r>
          </w:p>
        </w:tc>
        <w:tc>
          <w:tcPr>
            <w:tcW w:w="2552" w:type="dxa"/>
            <w:shd w:val="clear" w:color="auto" w:fill="auto"/>
          </w:tcPr>
          <w:p w14:paraId="5D81E27E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  <w:r w:rsidRPr="003B07A3">
              <w:rPr>
                <w:b/>
                <w:bCs/>
                <w:color w:val="000000"/>
                <w:szCs w:val="28"/>
                <w:highlight w:val="white"/>
              </w:rPr>
              <w:t>Ghi chú</w:t>
            </w:r>
          </w:p>
        </w:tc>
      </w:tr>
      <w:tr w:rsidR="008020A5" w:rsidRPr="003B07A3" w14:paraId="1BF64E59" w14:textId="77777777" w:rsidTr="002E3439">
        <w:tc>
          <w:tcPr>
            <w:tcW w:w="7054" w:type="dxa"/>
            <w:shd w:val="clear" w:color="auto" w:fill="auto"/>
          </w:tcPr>
          <w:p w14:paraId="6CD728CC" w14:textId="73088B8A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color w:val="000000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color w:val="000000"/>
                <w:szCs w:val="28"/>
                <w:highlight w:val="white"/>
                <w:lang w:eastAsia="zh-CN"/>
              </w:rPr>
              <w:t xml:space="preserve">1. </w:t>
            </w:r>
            <w:r w:rsidR="0082029C">
              <w:rPr>
                <w:rFonts w:eastAsia="DengXian"/>
                <w:color w:val="000000"/>
                <w:szCs w:val="28"/>
                <w:highlight w:val="white"/>
                <w:lang w:eastAsia="zh-CN"/>
              </w:rPr>
              <w:t>Trinh sát cảnh sát</w:t>
            </w:r>
          </w:p>
          <w:p w14:paraId="1544F899" w14:textId="4B0C451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2. </w:t>
            </w:r>
            <w:r w:rsidR="0082029C" w:rsidRPr="003B07A3">
              <w:rPr>
                <w:rFonts w:eastAsia="DengXian"/>
                <w:color w:val="000000"/>
                <w:szCs w:val="28"/>
                <w:highlight w:val="white"/>
                <w:lang w:eastAsia="zh-CN"/>
              </w:rPr>
              <w:t>Quản lý Nhà nước về an ninh trật tự</w:t>
            </w:r>
          </w:p>
          <w:p w14:paraId="1201BB02" w14:textId="77777777" w:rsidR="004A6809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3. Điều tra hình sự</w:t>
            </w:r>
          </w:p>
          <w:p w14:paraId="677002C2" w14:textId="7777777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4. </w:t>
            </w: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Kỹ thuật hình sự</w:t>
            </w:r>
          </w:p>
          <w:p w14:paraId="4F26ADCF" w14:textId="7777777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5</w:t>
            </w: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. </w:t>
            </w:r>
            <w:r w:rsidRPr="003B07A3">
              <w:rPr>
                <w:bCs/>
                <w:color w:val="000000"/>
                <w:szCs w:val="28"/>
                <w:highlight w:val="white"/>
              </w:rPr>
              <w:t>Thi hành án hình sự và hỗ trợ tư pháp</w:t>
            </w:r>
          </w:p>
          <w:p w14:paraId="19E6B62B" w14:textId="7777777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6</w:t>
            </w: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. Phòng cháy</w:t>
            </w: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,</w:t>
            </w: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 chữa cháy và cứu nạn</w:t>
            </w: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,</w:t>
            </w: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 cứu hộ</w:t>
            </w:r>
          </w:p>
          <w:p w14:paraId="42E74C8A" w14:textId="7777777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7. </w:t>
            </w: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Trinh sát an ninh</w:t>
            </w:r>
          </w:p>
          <w:p w14:paraId="3E701776" w14:textId="7777777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8. </w:t>
            </w: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Trinh sát kỹ thuật</w:t>
            </w:r>
          </w:p>
          <w:p w14:paraId="6D40CEB9" w14:textId="7777777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9. Tình báo </w:t>
            </w: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a</w:t>
            </w: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n ninh</w:t>
            </w:r>
          </w:p>
          <w:p w14:paraId="6A478CA2" w14:textId="7777777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10. Hậu cần CAND</w:t>
            </w:r>
          </w:p>
          <w:p w14:paraId="55EB25C0" w14:textId="77777777" w:rsidR="004A6809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 w:rsidRPr="003B07A3"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 xml:space="preserve">11. </w:t>
            </w: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An ninh mạng và phòng chống tội phạm sử dụng công nghệ cao</w:t>
            </w:r>
          </w:p>
          <w:p w14:paraId="39141D1A" w14:textId="77777777" w:rsidR="004A6809" w:rsidRPr="003B07A3" w:rsidRDefault="004A6809" w:rsidP="00DD7474">
            <w:pPr>
              <w:spacing w:after="0" w:line="360" w:lineRule="auto"/>
              <w:jc w:val="both"/>
              <w:rPr>
                <w:rFonts w:eastAsia="DengXian"/>
                <w:spacing w:val="-4"/>
                <w:szCs w:val="28"/>
                <w:highlight w:val="white"/>
                <w:lang w:eastAsia="zh-CN"/>
              </w:rPr>
            </w:pPr>
            <w:r>
              <w:rPr>
                <w:rFonts w:eastAsia="DengXian"/>
                <w:spacing w:val="-4"/>
                <w:szCs w:val="28"/>
                <w:highlight w:val="white"/>
                <w:lang w:eastAsia="zh-CN"/>
              </w:rPr>
              <w:t>12. Kỹ thuật CAND</w:t>
            </w:r>
          </w:p>
          <w:p w14:paraId="53AD4CEE" w14:textId="5B6D0758" w:rsidR="004A6809" w:rsidRDefault="004A6809" w:rsidP="00DD7474">
            <w:pPr>
              <w:spacing w:after="0" w:line="360" w:lineRule="auto"/>
              <w:jc w:val="both"/>
              <w:rPr>
                <w:bCs/>
                <w:color w:val="000000"/>
                <w:szCs w:val="28"/>
                <w:highlight w:val="white"/>
              </w:rPr>
            </w:pPr>
            <w:r w:rsidRPr="003B07A3">
              <w:rPr>
                <w:bCs/>
                <w:color w:val="000000"/>
                <w:szCs w:val="28"/>
                <w:highlight w:val="white"/>
              </w:rPr>
              <w:t>1</w:t>
            </w:r>
            <w:r>
              <w:rPr>
                <w:bCs/>
                <w:color w:val="000000"/>
                <w:szCs w:val="28"/>
                <w:highlight w:val="white"/>
              </w:rPr>
              <w:t>3</w:t>
            </w:r>
            <w:r w:rsidRPr="003B07A3">
              <w:rPr>
                <w:bCs/>
                <w:color w:val="000000"/>
                <w:szCs w:val="28"/>
                <w:highlight w:val="white"/>
              </w:rPr>
              <w:t xml:space="preserve">. </w:t>
            </w:r>
            <w:r w:rsidRPr="00900E5B">
              <w:rPr>
                <w:bCs/>
                <w:color w:val="000000"/>
                <w:szCs w:val="28"/>
              </w:rPr>
              <w:t>Các ngành tốt nghiệp đại học khác thuộc Danh mục ngành, chuyên ngành đào tạo trong Công an nhân dân</w:t>
            </w:r>
          </w:p>
          <w:p w14:paraId="28B70E20" w14:textId="1C50F79D" w:rsidR="00FF64C8" w:rsidRPr="00100FFB" w:rsidRDefault="004A6809" w:rsidP="00DD7474">
            <w:pPr>
              <w:spacing w:after="0" w:line="360" w:lineRule="auto"/>
              <w:jc w:val="both"/>
              <w:rPr>
                <w:bCs/>
                <w:iCs/>
                <w:szCs w:val="28"/>
                <w:highlight w:val="white"/>
              </w:rPr>
            </w:pPr>
            <w:r>
              <w:rPr>
                <w:bCs/>
                <w:color w:val="000000"/>
                <w:szCs w:val="28"/>
                <w:highlight w:val="white"/>
              </w:rPr>
              <w:t xml:space="preserve">14. </w:t>
            </w:r>
            <w:r w:rsidRPr="003B07A3">
              <w:rPr>
                <w:bCs/>
                <w:iCs/>
                <w:szCs w:val="28"/>
                <w:highlight w:val="white"/>
              </w:rPr>
              <w:t xml:space="preserve">Các ngành tốt nghiệp đại học thuộc </w:t>
            </w:r>
            <w:r>
              <w:rPr>
                <w:bCs/>
                <w:iCs/>
                <w:szCs w:val="28"/>
                <w:highlight w:val="white"/>
              </w:rPr>
              <w:t xml:space="preserve">nhóm ngành Quân sự trong </w:t>
            </w:r>
            <w:r w:rsidRPr="003B07A3">
              <w:rPr>
                <w:bCs/>
                <w:iCs/>
                <w:szCs w:val="28"/>
                <w:highlight w:val="white"/>
              </w:rPr>
              <w:t>D</w:t>
            </w:r>
            <w:r w:rsidRPr="003B07A3">
              <w:rPr>
                <w:bCs/>
                <w:iCs/>
                <w:color w:val="000000"/>
                <w:szCs w:val="28"/>
                <w:highlight w:val="white"/>
                <w:u w:color="FF0000"/>
              </w:rPr>
              <w:t>a</w:t>
            </w:r>
            <w:r w:rsidRPr="003B07A3">
              <w:rPr>
                <w:bCs/>
                <w:iCs/>
                <w:szCs w:val="28"/>
                <w:highlight w:val="white"/>
              </w:rPr>
              <w:t>nh mục giáo dục đào tạo Việt Nam cấp III</w:t>
            </w:r>
          </w:p>
        </w:tc>
        <w:tc>
          <w:tcPr>
            <w:tcW w:w="2552" w:type="dxa"/>
            <w:shd w:val="clear" w:color="auto" w:fill="auto"/>
          </w:tcPr>
          <w:p w14:paraId="11A5AD4E" w14:textId="77777777" w:rsidR="008020A5" w:rsidRPr="003B07A3" w:rsidRDefault="008020A5" w:rsidP="008020A5">
            <w:pPr>
              <w:spacing w:after="0" w:line="360" w:lineRule="auto"/>
              <w:rPr>
                <w:b/>
                <w:bCs/>
                <w:color w:val="000000"/>
                <w:szCs w:val="28"/>
                <w:highlight w:val="white"/>
              </w:rPr>
            </w:pPr>
          </w:p>
        </w:tc>
      </w:tr>
    </w:tbl>
    <w:p w14:paraId="53286AF9" w14:textId="77777777" w:rsidR="008020A5" w:rsidRPr="003B07A3" w:rsidRDefault="008020A5" w:rsidP="008020A5">
      <w:pPr>
        <w:spacing w:after="0" w:line="360" w:lineRule="auto"/>
        <w:ind w:firstLine="720"/>
        <w:rPr>
          <w:b/>
          <w:bCs/>
          <w:color w:val="000000"/>
          <w:szCs w:val="28"/>
          <w:highlight w:val="white"/>
        </w:rPr>
      </w:pPr>
    </w:p>
    <w:p w14:paraId="1F717D59" w14:textId="488FBCE3" w:rsidR="00DF78E1" w:rsidRPr="003B07A3" w:rsidRDefault="000E4144" w:rsidP="000E4144">
      <w:pPr>
        <w:spacing w:after="0" w:line="360" w:lineRule="auto"/>
        <w:jc w:val="left"/>
        <w:rPr>
          <w:highlight w:val="white"/>
        </w:rPr>
        <w:sectPr w:rsidR="00DF78E1" w:rsidRPr="003B07A3" w:rsidSect="00DF78E1">
          <w:footerReference w:type="default" r:id="rId8"/>
          <w:type w:val="continuous"/>
          <w:pgSz w:w="11907" w:h="16840" w:code="9"/>
          <w:pgMar w:top="1304" w:right="1418" w:bottom="1304" w:left="1418" w:header="720" w:footer="720" w:gutter="0"/>
          <w:pgNumType w:start="41"/>
          <w:cols w:space="720"/>
          <w:docGrid w:linePitch="381"/>
        </w:sectPr>
      </w:pPr>
      <w:r w:rsidRPr="003B07A3">
        <w:rPr>
          <w:highlight w:val="white"/>
        </w:rPr>
        <w:t xml:space="preserve"> </w:t>
      </w:r>
    </w:p>
    <w:p w14:paraId="61CE1475" w14:textId="08EE722F" w:rsidR="00E614B1" w:rsidRDefault="0007470D" w:rsidP="00E614B1">
      <w:pPr>
        <w:spacing w:line="312" w:lineRule="auto"/>
        <w:contextualSpacing/>
        <w:rPr>
          <w:b/>
          <w:bCs/>
          <w:color w:val="000000"/>
          <w:highlight w:val="white"/>
        </w:rPr>
      </w:pPr>
      <w:r w:rsidRPr="003B07A3">
        <w:rPr>
          <w:i/>
          <w:color w:val="000000" w:themeColor="text1"/>
          <w:highlight w:val="white"/>
        </w:rPr>
        <w:lastRenderedPageBreak/>
        <w:t xml:space="preserve">          </w:t>
      </w:r>
      <w:r w:rsidR="00E614B1" w:rsidRPr="00A958B6">
        <w:rPr>
          <w:b/>
          <w:bCs/>
          <w:color w:val="000000"/>
          <w:highlight w:val="white"/>
        </w:rPr>
        <w:t>PHỤ LỤ</w:t>
      </w:r>
      <w:r w:rsidR="00E614B1">
        <w:rPr>
          <w:b/>
          <w:bCs/>
          <w:color w:val="000000"/>
          <w:highlight w:val="white"/>
        </w:rPr>
        <w:t>C V</w:t>
      </w:r>
    </w:p>
    <w:p w14:paraId="2F1D4203" w14:textId="77777777" w:rsidR="00A2054D" w:rsidRDefault="0072483C" w:rsidP="0072483C">
      <w:pPr>
        <w:spacing w:after="0" w:line="336" w:lineRule="auto"/>
        <w:rPr>
          <w:rFonts w:eastAsia="Times New Roman"/>
          <w:b/>
          <w:sz w:val="27"/>
          <w:szCs w:val="27"/>
          <w:lang w:val="vi-VN"/>
        </w:rPr>
      </w:pPr>
      <w:bookmarkStart w:id="0" w:name="chuong_pl_name"/>
      <w:r w:rsidRPr="00CB27EF">
        <w:rPr>
          <w:rFonts w:eastAsia="Times New Roman"/>
          <w:b/>
          <w:sz w:val="27"/>
          <w:szCs w:val="27"/>
          <w:lang w:val="vi-VN"/>
        </w:rPr>
        <w:t xml:space="preserve">BẢNG THAM CHIẾU QUY ĐỔI MỘT SỐ VĂN BẰNG HOẶC CHỨNG CHỈ </w:t>
      </w:r>
      <w:r w:rsidRPr="00CB27EF">
        <w:rPr>
          <w:rFonts w:eastAsia="Times New Roman"/>
          <w:b/>
          <w:sz w:val="27"/>
          <w:szCs w:val="27"/>
        </w:rPr>
        <w:t>TIẾNG ANH</w:t>
      </w:r>
      <w:r w:rsidRPr="00CB27EF">
        <w:rPr>
          <w:rFonts w:eastAsia="Times New Roman"/>
          <w:b/>
          <w:sz w:val="27"/>
          <w:szCs w:val="27"/>
          <w:lang w:val="vi-VN"/>
        </w:rPr>
        <w:t xml:space="preserve"> TƯƠNG ĐƯƠNG BẬC 3 VÀ BẬC 4 KHUNG NĂNG LỰC NGOẠI NGỮ 6 BẬC DÙNG CHO VIỆT NAM ÁP DỤNG TRONG </w:t>
      </w:r>
    </w:p>
    <w:p w14:paraId="7B5395D9" w14:textId="26A1FABF" w:rsidR="0072483C" w:rsidRPr="00CB27EF" w:rsidRDefault="0072483C" w:rsidP="0072483C">
      <w:pPr>
        <w:spacing w:after="0" w:line="336" w:lineRule="auto"/>
        <w:rPr>
          <w:rFonts w:eastAsia="Times New Roman"/>
          <w:b/>
          <w:sz w:val="27"/>
          <w:szCs w:val="27"/>
        </w:rPr>
      </w:pPr>
      <w:r w:rsidRPr="00CB27EF">
        <w:rPr>
          <w:rFonts w:eastAsia="Times New Roman"/>
          <w:b/>
          <w:sz w:val="27"/>
          <w:szCs w:val="27"/>
          <w:lang w:val="vi-VN"/>
        </w:rPr>
        <w:t>TUYỂN SINH VÀ ĐÀO TẠO TRÌNH ĐỘ THẠC SĨ</w:t>
      </w:r>
      <w:bookmarkEnd w:id="0"/>
    </w:p>
    <w:p w14:paraId="3090F405" w14:textId="77777777" w:rsidR="00341777" w:rsidRPr="00A958B6" w:rsidRDefault="00341777" w:rsidP="00341777">
      <w:pPr>
        <w:spacing w:after="0"/>
        <w:rPr>
          <w:bCs/>
          <w:i/>
          <w:color w:val="000000"/>
          <w:highlight w:val="white"/>
        </w:rPr>
      </w:pPr>
      <w:r w:rsidRPr="00A958B6">
        <w:rPr>
          <w:bCs/>
          <w:i/>
          <w:color w:val="000000"/>
          <w:highlight w:val="white"/>
        </w:rPr>
        <w:t>(Kèm theo Thông báo số</w:t>
      </w:r>
      <w:r>
        <w:rPr>
          <w:bCs/>
          <w:i/>
          <w:color w:val="000000"/>
          <w:highlight w:val="white"/>
        </w:rPr>
        <w:t xml:space="preserve"> 1558 </w:t>
      </w:r>
      <w:r w:rsidRPr="00A958B6">
        <w:rPr>
          <w:bCs/>
          <w:i/>
          <w:color w:val="000000"/>
          <w:highlight w:val="white"/>
        </w:rPr>
        <w:t>/</w:t>
      </w:r>
      <w:r>
        <w:rPr>
          <w:bCs/>
          <w:i/>
          <w:color w:val="000000"/>
          <w:highlight w:val="white"/>
        </w:rPr>
        <w:t xml:space="preserve">TB-T02-ĐTBD ngày 01 tháng 6 </w:t>
      </w:r>
      <w:r w:rsidRPr="00A958B6">
        <w:rPr>
          <w:bCs/>
          <w:i/>
          <w:color w:val="000000"/>
          <w:highlight w:val="white"/>
        </w:rPr>
        <w:t xml:space="preserve">năm 2022 của </w:t>
      </w:r>
    </w:p>
    <w:p w14:paraId="43EE3065" w14:textId="77777777" w:rsidR="00341777" w:rsidRDefault="00341777" w:rsidP="00341777">
      <w:pPr>
        <w:spacing w:after="0"/>
        <w:rPr>
          <w:bCs/>
          <w:i/>
          <w:color w:val="000000"/>
          <w:highlight w:val="white"/>
        </w:rPr>
      </w:pPr>
      <w:r w:rsidRPr="00A958B6">
        <w:rPr>
          <w:bCs/>
          <w:i/>
          <w:color w:val="000000"/>
          <w:highlight w:val="white"/>
        </w:rPr>
        <w:t>Giám đốc Học viện CSND)</w:t>
      </w:r>
    </w:p>
    <w:p w14:paraId="2B2BF98E" w14:textId="77777777" w:rsidR="0072483C" w:rsidRDefault="0072483C" w:rsidP="0072483C">
      <w:pPr>
        <w:spacing w:after="0"/>
        <w:rPr>
          <w:bCs/>
          <w:i/>
          <w:color w:val="000000"/>
          <w:highlight w:val="white"/>
        </w:rPr>
      </w:pPr>
      <w:bookmarkStart w:id="1" w:name="_GoBack"/>
      <w:bookmarkEnd w:id="1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231"/>
        <w:gridCol w:w="2423"/>
        <w:gridCol w:w="2438"/>
      </w:tblGrid>
      <w:tr w:rsidR="0072483C" w:rsidRPr="00CB27EF" w14:paraId="47C093C8" w14:textId="77777777" w:rsidTr="00533FED">
        <w:trPr>
          <w:tblCellSpacing w:w="0" w:type="dxa"/>
          <w:jc w:val="center"/>
        </w:trPr>
        <w:tc>
          <w:tcPr>
            <w:tcW w:w="1087" w:type="pct"/>
            <w:vMerge w:val="restart"/>
            <w:shd w:val="clear" w:color="auto" w:fill="FFFFFF"/>
            <w:vAlign w:val="center"/>
            <w:hideMark/>
          </w:tcPr>
          <w:p w14:paraId="6FCE6642" w14:textId="77777777" w:rsidR="0072483C" w:rsidRPr="00CB27EF" w:rsidRDefault="0072483C" w:rsidP="00533FED">
            <w:pPr>
              <w:spacing w:after="0" w:line="312" w:lineRule="auto"/>
              <w:contextualSpacing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b/>
                <w:bCs/>
                <w:sz w:val="27"/>
                <w:szCs w:val="27"/>
                <w:lang w:val="vi-VN"/>
              </w:rPr>
              <w:t>Ngôn ngữ</w:t>
            </w:r>
          </w:p>
        </w:tc>
        <w:tc>
          <w:tcPr>
            <w:tcW w:w="1231" w:type="pct"/>
            <w:vMerge w:val="restart"/>
            <w:shd w:val="clear" w:color="auto" w:fill="FFFFFF"/>
            <w:vAlign w:val="center"/>
            <w:hideMark/>
          </w:tcPr>
          <w:p w14:paraId="5C35F433" w14:textId="77777777" w:rsidR="0072483C" w:rsidRPr="00CB27EF" w:rsidRDefault="0072483C" w:rsidP="00533FED">
            <w:pPr>
              <w:spacing w:after="0" w:line="312" w:lineRule="auto"/>
              <w:contextualSpacing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b/>
                <w:bCs/>
                <w:sz w:val="27"/>
                <w:szCs w:val="27"/>
                <w:lang w:val="vi-VN"/>
              </w:rPr>
              <w:t>Chứng chỉ /Văn bằng</w:t>
            </w:r>
          </w:p>
        </w:tc>
        <w:tc>
          <w:tcPr>
            <w:tcW w:w="2683" w:type="pct"/>
            <w:gridSpan w:val="2"/>
            <w:shd w:val="clear" w:color="auto" w:fill="FFFFFF"/>
            <w:vAlign w:val="center"/>
            <w:hideMark/>
          </w:tcPr>
          <w:p w14:paraId="1CE63D0B" w14:textId="77777777" w:rsidR="0072483C" w:rsidRPr="00CB27EF" w:rsidRDefault="0072483C" w:rsidP="00533FED">
            <w:pPr>
              <w:spacing w:after="0" w:line="312" w:lineRule="auto"/>
              <w:contextualSpacing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b/>
                <w:bCs/>
                <w:sz w:val="27"/>
                <w:szCs w:val="27"/>
                <w:lang w:val="vi-VN"/>
              </w:rPr>
              <w:t>Trình độ/Thang điểm</w:t>
            </w:r>
          </w:p>
        </w:tc>
      </w:tr>
      <w:tr w:rsidR="0072483C" w:rsidRPr="00CB27EF" w14:paraId="65EA116A" w14:textId="77777777" w:rsidTr="00533FED">
        <w:trPr>
          <w:tblCellSpacing w:w="0" w:type="dxa"/>
          <w:jc w:val="center"/>
        </w:trPr>
        <w:tc>
          <w:tcPr>
            <w:tcW w:w="1087" w:type="pct"/>
            <w:vMerge/>
            <w:vAlign w:val="center"/>
            <w:hideMark/>
          </w:tcPr>
          <w:p w14:paraId="41F22FC1" w14:textId="77777777" w:rsidR="0072483C" w:rsidRPr="00CB27EF" w:rsidRDefault="0072483C" w:rsidP="00533FED">
            <w:pPr>
              <w:spacing w:after="0" w:line="312" w:lineRule="auto"/>
              <w:contextualSpacing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231" w:type="pct"/>
            <w:vMerge/>
            <w:vAlign w:val="center"/>
            <w:hideMark/>
          </w:tcPr>
          <w:p w14:paraId="031EDFA0" w14:textId="77777777" w:rsidR="0072483C" w:rsidRPr="00CB27EF" w:rsidRDefault="0072483C" w:rsidP="00533FED">
            <w:pPr>
              <w:spacing w:after="0" w:line="312" w:lineRule="auto"/>
              <w:contextualSpacing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337" w:type="pct"/>
            <w:shd w:val="clear" w:color="auto" w:fill="FFFFFF"/>
            <w:vAlign w:val="center"/>
            <w:hideMark/>
          </w:tcPr>
          <w:p w14:paraId="5275AECD" w14:textId="77777777" w:rsidR="0072483C" w:rsidRPr="00CB27EF" w:rsidRDefault="0072483C" w:rsidP="00533FED">
            <w:pPr>
              <w:spacing w:after="0" w:line="312" w:lineRule="auto"/>
              <w:contextualSpacing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b/>
                <w:bCs/>
                <w:sz w:val="27"/>
                <w:szCs w:val="27"/>
                <w:lang w:val="vi-VN"/>
              </w:rPr>
              <w:t>Tương đương Bậc 3</w:t>
            </w:r>
          </w:p>
        </w:tc>
        <w:tc>
          <w:tcPr>
            <w:tcW w:w="1345" w:type="pct"/>
            <w:shd w:val="clear" w:color="auto" w:fill="FFFFFF"/>
            <w:vAlign w:val="center"/>
            <w:hideMark/>
          </w:tcPr>
          <w:p w14:paraId="07BFD8BA" w14:textId="77777777" w:rsidR="0072483C" w:rsidRPr="00CB27EF" w:rsidRDefault="0072483C" w:rsidP="00533FED">
            <w:pPr>
              <w:spacing w:after="0" w:line="312" w:lineRule="auto"/>
              <w:contextualSpacing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b/>
                <w:bCs/>
                <w:sz w:val="27"/>
                <w:szCs w:val="27"/>
                <w:lang w:val="vi-VN"/>
              </w:rPr>
              <w:t>Tương đương Bậc 4</w:t>
            </w:r>
          </w:p>
        </w:tc>
      </w:tr>
      <w:tr w:rsidR="0072483C" w:rsidRPr="00CB27EF" w14:paraId="2F41362A" w14:textId="77777777" w:rsidTr="00533FED">
        <w:trPr>
          <w:tblCellSpacing w:w="0" w:type="dxa"/>
          <w:jc w:val="center"/>
        </w:trPr>
        <w:tc>
          <w:tcPr>
            <w:tcW w:w="1087" w:type="pct"/>
            <w:vMerge w:val="restart"/>
            <w:shd w:val="clear" w:color="auto" w:fill="FFFFFF"/>
            <w:vAlign w:val="center"/>
            <w:hideMark/>
          </w:tcPr>
          <w:p w14:paraId="5FAAF209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Tiếng Anh</w:t>
            </w:r>
          </w:p>
        </w:tc>
        <w:tc>
          <w:tcPr>
            <w:tcW w:w="1231" w:type="pct"/>
            <w:shd w:val="clear" w:color="auto" w:fill="FFFFFF"/>
            <w:hideMark/>
          </w:tcPr>
          <w:p w14:paraId="3C143E01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TOEFL </w:t>
            </w:r>
            <w:r w:rsidRPr="00CB27EF">
              <w:rPr>
                <w:rFonts w:eastAsia="Times New Roman"/>
                <w:sz w:val="27"/>
                <w:szCs w:val="27"/>
              </w:rPr>
              <w:t>i</w:t>
            </w:r>
            <w:r w:rsidRPr="00CB27EF">
              <w:rPr>
                <w:rFonts w:eastAsia="Times New Roman"/>
                <w:sz w:val="27"/>
                <w:szCs w:val="27"/>
                <w:lang w:val="vi-VN"/>
              </w:rPr>
              <w:t>BT</w:t>
            </w:r>
          </w:p>
        </w:tc>
        <w:tc>
          <w:tcPr>
            <w:tcW w:w="1337" w:type="pct"/>
            <w:shd w:val="clear" w:color="auto" w:fill="FFFFFF"/>
            <w:hideMark/>
          </w:tcPr>
          <w:p w14:paraId="6F9B7411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30-45</w:t>
            </w:r>
          </w:p>
        </w:tc>
        <w:tc>
          <w:tcPr>
            <w:tcW w:w="1345" w:type="pct"/>
            <w:shd w:val="clear" w:color="auto" w:fill="FFFFFF"/>
            <w:hideMark/>
          </w:tcPr>
          <w:p w14:paraId="39C0A9DC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46-93</w:t>
            </w:r>
          </w:p>
        </w:tc>
      </w:tr>
      <w:tr w:rsidR="0072483C" w:rsidRPr="00CB27EF" w14:paraId="67912E2B" w14:textId="77777777" w:rsidTr="00533FED">
        <w:trPr>
          <w:tblCellSpacing w:w="0" w:type="dxa"/>
          <w:jc w:val="center"/>
        </w:trPr>
        <w:tc>
          <w:tcPr>
            <w:tcW w:w="1087" w:type="pct"/>
            <w:vMerge/>
            <w:vAlign w:val="center"/>
            <w:hideMark/>
          </w:tcPr>
          <w:p w14:paraId="73C7A98B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231" w:type="pct"/>
            <w:shd w:val="clear" w:color="auto" w:fill="FFFFFF"/>
            <w:hideMark/>
          </w:tcPr>
          <w:p w14:paraId="4DC033DA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TOEFL ITP</w:t>
            </w:r>
          </w:p>
        </w:tc>
        <w:tc>
          <w:tcPr>
            <w:tcW w:w="1337" w:type="pct"/>
            <w:shd w:val="clear" w:color="auto" w:fill="FFFFFF"/>
            <w:hideMark/>
          </w:tcPr>
          <w:p w14:paraId="619223DC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450-499</w:t>
            </w:r>
          </w:p>
        </w:tc>
        <w:tc>
          <w:tcPr>
            <w:tcW w:w="1345" w:type="pct"/>
            <w:shd w:val="clear" w:color="auto" w:fill="FFFFFF"/>
            <w:hideMark/>
          </w:tcPr>
          <w:p w14:paraId="3E769DD1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 </w:t>
            </w:r>
          </w:p>
        </w:tc>
      </w:tr>
      <w:tr w:rsidR="0072483C" w:rsidRPr="00CB27EF" w14:paraId="1F9ABEB1" w14:textId="77777777" w:rsidTr="00533FED">
        <w:trPr>
          <w:tblCellSpacing w:w="0" w:type="dxa"/>
          <w:jc w:val="center"/>
        </w:trPr>
        <w:tc>
          <w:tcPr>
            <w:tcW w:w="1087" w:type="pct"/>
            <w:vMerge/>
            <w:vAlign w:val="center"/>
            <w:hideMark/>
          </w:tcPr>
          <w:p w14:paraId="47A52041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231" w:type="pct"/>
            <w:shd w:val="clear" w:color="auto" w:fill="FFFFFF"/>
            <w:hideMark/>
          </w:tcPr>
          <w:p w14:paraId="24D34863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IELTS</w:t>
            </w:r>
          </w:p>
        </w:tc>
        <w:tc>
          <w:tcPr>
            <w:tcW w:w="1337" w:type="pct"/>
            <w:shd w:val="clear" w:color="auto" w:fill="FFFFFF"/>
            <w:vAlign w:val="center"/>
            <w:hideMark/>
          </w:tcPr>
          <w:p w14:paraId="588CD195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</w:rPr>
              <w:t>4.0 - 5.0</w:t>
            </w:r>
          </w:p>
        </w:tc>
        <w:tc>
          <w:tcPr>
            <w:tcW w:w="1345" w:type="pct"/>
            <w:shd w:val="clear" w:color="auto" w:fill="FFFFFF"/>
            <w:hideMark/>
          </w:tcPr>
          <w:p w14:paraId="2D51363E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5.5 -6.5</w:t>
            </w:r>
          </w:p>
        </w:tc>
      </w:tr>
      <w:tr w:rsidR="0072483C" w:rsidRPr="00CB27EF" w14:paraId="77C350CA" w14:textId="77777777" w:rsidTr="00533FED">
        <w:trPr>
          <w:tblCellSpacing w:w="0" w:type="dxa"/>
          <w:jc w:val="center"/>
        </w:trPr>
        <w:tc>
          <w:tcPr>
            <w:tcW w:w="1087" w:type="pct"/>
            <w:vMerge/>
            <w:vAlign w:val="center"/>
            <w:hideMark/>
          </w:tcPr>
          <w:p w14:paraId="0E9261CC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14:paraId="20BE8C41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Cambridge</w:t>
            </w:r>
          </w:p>
          <w:p w14:paraId="4917557B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Assessment</w:t>
            </w:r>
          </w:p>
          <w:p w14:paraId="1F372E8C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English</w:t>
            </w:r>
          </w:p>
        </w:tc>
        <w:tc>
          <w:tcPr>
            <w:tcW w:w="1337" w:type="pct"/>
            <w:shd w:val="clear" w:color="auto" w:fill="FFFFFF"/>
            <w:vAlign w:val="center"/>
            <w:hideMark/>
          </w:tcPr>
          <w:p w14:paraId="230162B0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B</w:t>
            </w:r>
            <w:r w:rsidRPr="00CB27EF">
              <w:rPr>
                <w:rFonts w:eastAsia="Times New Roman"/>
                <w:sz w:val="27"/>
                <w:szCs w:val="27"/>
              </w:rPr>
              <w:t>1</w:t>
            </w: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 Preliminary/B</w:t>
            </w:r>
            <w:r w:rsidRPr="00CB27EF">
              <w:rPr>
                <w:rFonts w:eastAsia="Times New Roman"/>
                <w:sz w:val="27"/>
                <w:szCs w:val="27"/>
              </w:rPr>
              <w:t>1</w:t>
            </w: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 Business Preliminary/ Linguaskill.</w:t>
            </w:r>
          </w:p>
          <w:p w14:paraId="0733CBC3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Thang điểm: 140-159</w:t>
            </w:r>
          </w:p>
        </w:tc>
        <w:tc>
          <w:tcPr>
            <w:tcW w:w="1345" w:type="pct"/>
            <w:shd w:val="clear" w:color="auto" w:fill="FFFFFF"/>
            <w:vAlign w:val="center"/>
            <w:hideMark/>
          </w:tcPr>
          <w:p w14:paraId="691CB8CD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B2 First/B2 Business Vantage/</w:t>
            </w:r>
          </w:p>
          <w:p w14:paraId="0DEA7CD3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Linguaskill. Thang điểm: 160-179</w:t>
            </w:r>
          </w:p>
        </w:tc>
      </w:tr>
      <w:tr w:rsidR="0072483C" w:rsidRPr="00CB27EF" w14:paraId="1FB4C6A6" w14:textId="77777777" w:rsidTr="00533FED">
        <w:trPr>
          <w:tblCellSpacing w:w="0" w:type="dxa"/>
          <w:jc w:val="center"/>
        </w:trPr>
        <w:tc>
          <w:tcPr>
            <w:tcW w:w="1087" w:type="pct"/>
            <w:vMerge/>
            <w:vAlign w:val="center"/>
            <w:hideMark/>
          </w:tcPr>
          <w:p w14:paraId="1AFF40AF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14:paraId="4D61313F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TOEIC (4 kỹ năng)</w:t>
            </w:r>
          </w:p>
        </w:tc>
        <w:tc>
          <w:tcPr>
            <w:tcW w:w="1337" w:type="pct"/>
            <w:shd w:val="clear" w:color="auto" w:fill="FFFFFF"/>
            <w:vAlign w:val="center"/>
            <w:hideMark/>
          </w:tcPr>
          <w:p w14:paraId="24AB1627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Nghe: 275-399 </w:t>
            </w:r>
          </w:p>
          <w:p w14:paraId="527DAEF5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Đọc: 275-384 </w:t>
            </w:r>
          </w:p>
          <w:p w14:paraId="3AADD036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Nói: 120-159 </w:t>
            </w:r>
          </w:p>
          <w:p w14:paraId="39196DFA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Viết: 120-149</w:t>
            </w:r>
          </w:p>
        </w:tc>
        <w:tc>
          <w:tcPr>
            <w:tcW w:w="1345" w:type="pct"/>
            <w:shd w:val="clear" w:color="auto" w:fill="FFFFFF"/>
            <w:vAlign w:val="center"/>
            <w:hideMark/>
          </w:tcPr>
          <w:p w14:paraId="1F9CD8CE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Nghe: 400-489 </w:t>
            </w:r>
          </w:p>
          <w:p w14:paraId="5F36072A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Đọc: 385-454 </w:t>
            </w:r>
          </w:p>
          <w:p w14:paraId="36BDB62B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 xml:space="preserve">Nói: 160-179 </w:t>
            </w:r>
          </w:p>
          <w:p w14:paraId="27025648" w14:textId="77777777" w:rsidR="0072483C" w:rsidRPr="00CB27EF" w:rsidRDefault="0072483C" w:rsidP="00533FED">
            <w:pPr>
              <w:spacing w:after="0" w:line="312" w:lineRule="auto"/>
              <w:contextualSpacing/>
              <w:jc w:val="both"/>
              <w:rPr>
                <w:rFonts w:eastAsia="Times New Roman"/>
                <w:sz w:val="27"/>
                <w:szCs w:val="27"/>
              </w:rPr>
            </w:pPr>
            <w:r w:rsidRPr="00CB27EF">
              <w:rPr>
                <w:rFonts w:eastAsia="Times New Roman"/>
                <w:sz w:val="27"/>
                <w:szCs w:val="27"/>
                <w:lang w:val="vi-VN"/>
              </w:rPr>
              <w:t>Viết: 150-179</w:t>
            </w:r>
          </w:p>
        </w:tc>
      </w:tr>
    </w:tbl>
    <w:p w14:paraId="75359482" w14:textId="77777777" w:rsidR="0072483C" w:rsidRPr="00CB27EF" w:rsidRDefault="0072483C" w:rsidP="0072483C">
      <w:pPr>
        <w:spacing w:after="0" w:line="312" w:lineRule="auto"/>
        <w:contextualSpacing/>
        <w:rPr>
          <w:b/>
          <w:bCs/>
          <w:szCs w:val="28"/>
          <w:highlight w:val="white"/>
        </w:rPr>
      </w:pPr>
    </w:p>
    <w:p w14:paraId="238F4700" w14:textId="77777777" w:rsidR="0072483C" w:rsidRPr="00CB27EF" w:rsidRDefault="0072483C" w:rsidP="0072483C">
      <w:pPr>
        <w:tabs>
          <w:tab w:val="center" w:leader="dot" w:pos="9072"/>
        </w:tabs>
        <w:spacing w:after="0" w:line="336" w:lineRule="auto"/>
        <w:ind w:left="8789" w:firstLine="567"/>
        <w:jc w:val="both"/>
        <w:rPr>
          <w:i/>
        </w:rPr>
      </w:pPr>
    </w:p>
    <w:p w14:paraId="4AA38392" w14:textId="77777777" w:rsidR="0072483C" w:rsidRPr="00CB27EF" w:rsidRDefault="0072483C" w:rsidP="0072483C">
      <w:pPr>
        <w:tabs>
          <w:tab w:val="center" w:leader="dot" w:pos="9072"/>
        </w:tabs>
        <w:spacing w:after="0" w:line="336" w:lineRule="auto"/>
        <w:ind w:left="8789" w:firstLine="567"/>
        <w:jc w:val="both"/>
        <w:rPr>
          <w:i/>
        </w:rPr>
      </w:pPr>
    </w:p>
    <w:p w14:paraId="3E9F2B79" w14:textId="77777777" w:rsidR="0072483C" w:rsidRPr="00A958B6" w:rsidRDefault="0072483C" w:rsidP="00E614B1">
      <w:pPr>
        <w:spacing w:line="312" w:lineRule="auto"/>
        <w:contextualSpacing/>
        <w:rPr>
          <w:b/>
          <w:bCs/>
          <w:color w:val="000000"/>
          <w:highlight w:val="white"/>
        </w:rPr>
      </w:pPr>
    </w:p>
    <w:p w14:paraId="77C33C44" w14:textId="5FFFEFAB" w:rsidR="00740FFB" w:rsidRPr="003B07A3" w:rsidRDefault="00740FFB" w:rsidP="008E6E44">
      <w:pPr>
        <w:tabs>
          <w:tab w:val="center" w:leader="dot" w:pos="9072"/>
        </w:tabs>
        <w:spacing w:after="0" w:line="336" w:lineRule="auto"/>
        <w:jc w:val="both"/>
        <w:rPr>
          <w:i/>
          <w:color w:val="000000" w:themeColor="text1"/>
          <w:highlight w:val="white"/>
        </w:rPr>
      </w:pPr>
    </w:p>
    <w:sectPr w:rsidR="00740FFB" w:rsidRPr="003B07A3" w:rsidSect="006B3166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3B7A" w14:textId="77777777" w:rsidR="00AD2F1E" w:rsidRDefault="00AD2F1E" w:rsidP="00F77ABB">
      <w:pPr>
        <w:spacing w:after="0"/>
      </w:pPr>
      <w:r>
        <w:separator/>
      </w:r>
    </w:p>
  </w:endnote>
  <w:endnote w:type="continuationSeparator" w:id="0">
    <w:p w14:paraId="108B36B6" w14:textId="77777777" w:rsidR="00AD2F1E" w:rsidRDefault="00AD2F1E" w:rsidP="00F77A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B25B" w14:textId="77777777" w:rsidR="0036166C" w:rsidRDefault="0036166C">
    <w:pPr>
      <w:pStyle w:val="Footer"/>
    </w:pPr>
  </w:p>
  <w:p w14:paraId="0E52FD51" w14:textId="77777777" w:rsidR="0036166C" w:rsidRDefault="00361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1948" w14:textId="77777777" w:rsidR="0036166C" w:rsidRDefault="0036166C">
    <w:pPr>
      <w:pStyle w:val="Footer"/>
    </w:pPr>
  </w:p>
  <w:p w14:paraId="5CAE9720" w14:textId="77777777" w:rsidR="0036166C" w:rsidRDefault="00361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B84CC" w14:textId="77777777" w:rsidR="00AD2F1E" w:rsidRDefault="00AD2F1E" w:rsidP="00F77ABB">
      <w:pPr>
        <w:spacing w:after="0"/>
      </w:pPr>
      <w:r>
        <w:separator/>
      </w:r>
    </w:p>
  </w:footnote>
  <w:footnote w:type="continuationSeparator" w:id="0">
    <w:p w14:paraId="4F4DCF8F" w14:textId="77777777" w:rsidR="00AD2F1E" w:rsidRDefault="00AD2F1E" w:rsidP="00F77A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CFA7D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865452"/>
    <w:multiLevelType w:val="multilevel"/>
    <w:tmpl w:val="1D629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35B8C"/>
    <w:multiLevelType w:val="multilevel"/>
    <w:tmpl w:val="C4767436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E3C68"/>
    <w:multiLevelType w:val="multilevel"/>
    <w:tmpl w:val="6A3C05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F70ED"/>
    <w:multiLevelType w:val="multilevel"/>
    <w:tmpl w:val="19D6A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217D3"/>
    <w:multiLevelType w:val="multilevel"/>
    <w:tmpl w:val="58D8B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3118FF"/>
    <w:multiLevelType w:val="multilevel"/>
    <w:tmpl w:val="2B2CA5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96D9A"/>
    <w:multiLevelType w:val="multilevel"/>
    <w:tmpl w:val="1E365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9608BF"/>
    <w:multiLevelType w:val="multilevel"/>
    <w:tmpl w:val="8FF4F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60609F"/>
    <w:multiLevelType w:val="multilevel"/>
    <w:tmpl w:val="EE9EE4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6502BC"/>
    <w:multiLevelType w:val="multilevel"/>
    <w:tmpl w:val="3D681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0C38D9"/>
    <w:multiLevelType w:val="hybridMultilevel"/>
    <w:tmpl w:val="B9846E90"/>
    <w:lvl w:ilvl="0" w:tplc="EF58BBA8">
      <w:start w:val="2"/>
      <w:numFmt w:val="lowerLetter"/>
      <w:lvlText w:val="%1)"/>
      <w:lvlJc w:val="left"/>
      <w:pPr>
        <w:ind w:left="10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734057E"/>
    <w:multiLevelType w:val="multilevel"/>
    <w:tmpl w:val="EB8027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6B083A"/>
    <w:multiLevelType w:val="multilevel"/>
    <w:tmpl w:val="7102F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0043A8"/>
    <w:multiLevelType w:val="multilevel"/>
    <w:tmpl w:val="A62C70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761CC0"/>
    <w:multiLevelType w:val="hybridMultilevel"/>
    <w:tmpl w:val="3FEEDF42"/>
    <w:lvl w:ilvl="0" w:tplc="125CD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CF14B7"/>
    <w:multiLevelType w:val="multilevel"/>
    <w:tmpl w:val="D570A8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4607A3"/>
    <w:multiLevelType w:val="multilevel"/>
    <w:tmpl w:val="39B2D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E50DB8"/>
    <w:multiLevelType w:val="multilevel"/>
    <w:tmpl w:val="F3AA4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2F02FD"/>
    <w:multiLevelType w:val="multilevel"/>
    <w:tmpl w:val="B66CE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384C33"/>
    <w:multiLevelType w:val="multilevel"/>
    <w:tmpl w:val="0D74A0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610E51"/>
    <w:multiLevelType w:val="multilevel"/>
    <w:tmpl w:val="FC9CA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9"/>
  </w:num>
  <w:num w:numId="5">
    <w:abstractNumId w:val="22"/>
  </w:num>
  <w:num w:numId="6">
    <w:abstractNumId w:val="17"/>
  </w:num>
  <w:num w:numId="7">
    <w:abstractNumId w:val="15"/>
  </w:num>
  <w:num w:numId="8">
    <w:abstractNumId w:val="13"/>
  </w:num>
  <w:num w:numId="9">
    <w:abstractNumId w:val="3"/>
  </w:num>
  <w:num w:numId="10">
    <w:abstractNumId w:val="6"/>
  </w:num>
  <w:num w:numId="11">
    <w:abstractNumId w:val="18"/>
  </w:num>
  <w:num w:numId="12">
    <w:abstractNumId w:val="4"/>
  </w:num>
  <w:num w:numId="13">
    <w:abstractNumId w:val="2"/>
  </w:num>
  <w:num w:numId="14">
    <w:abstractNumId w:val="21"/>
  </w:num>
  <w:num w:numId="15">
    <w:abstractNumId w:val="9"/>
  </w:num>
  <w:num w:numId="16">
    <w:abstractNumId w:val="5"/>
  </w:num>
  <w:num w:numId="17">
    <w:abstractNumId w:val="11"/>
  </w:num>
  <w:num w:numId="18">
    <w:abstractNumId w:val="8"/>
  </w:num>
  <w:num w:numId="19">
    <w:abstractNumId w:val="10"/>
  </w:num>
  <w:num w:numId="20">
    <w:abstractNumId w:val="14"/>
  </w:num>
  <w:num w:numId="21">
    <w:abstractNumId w:val="1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42"/>
    <w:rsid w:val="00001DE4"/>
    <w:rsid w:val="00004CAA"/>
    <w:rsid w:val="00007602"/>
    <w:rsid w:val="000102F0"/>
    <w:rsid w:val="000145FC"/>
    <w:rsid w:val="00014CB4"/>
    <w:rsid w:val="00015C82"/>
    <w:rsid w:val="000164A3"/>
    <w:rsid w:val="00016B45"/>
    <w:rsid w:val="00020898"/>
    <w:rsid w:val="00023C7B"/>
    <w:rsid w:val="00023CF7"/>
    <w:rsid w:val="00024E39"/>
    <w:rsid w:val="00026910"/>
    <w:rsid w:val="00030120"/>
    <w:rsid w:val="0003073D"/>
    <w:rsid w:val="000321F2"/>
    <w:rsid w:val="000327DC"/>
    <w:rsid w:val="00033BC3"/>
    <w:rsid w:val="00037F1C"/>
    <w:rsid w:val="00040AA1"/>
    <w:rsid w:val="00043F5C"/>
    <w:rsid w:val="00046501"/>
    <w:rsid w:val="00047897"/>
    <w:rsid w:val="00051416"/>
    <w:rsid w:val="0005190A"/>
    <w:rsid w:val="00055B1A"/>
    <w:rsid w:val="00056AD1"/>
    <w:rsid w:val="00057727"/>
    <w:rsid w:val="00061729"/>
    <w:rsid w:val="00067D0E"/>
    <w:rsid w:val="00067E15"/>
    <w:rsid w:val="00070A69"/>
    <w:rsid w:val="0007381E"/>
    <w:rsid w:val="0007470D"/>
    <w:rsid w:val="00074D6B"/>
    <w:rsid w:val="00081BE6"/>
    <w:rsid w:val="00081EB1"/>
    <w:rsid w:val="00082488"/>
    <w:rsid w:val="000864F7"/>
    <w:rsid w:val="000869E2"/>
    <w:rsid w:val="00094857"/>
    <w:rsid w:val="00094E3D"/>
    <w:rsid w:val="00095359"/>
    <w:rsid w:val="00095E64"/>
    <w:rsid w:val="000A01B0"/>
    <w:rsid w:val="000A0D8E"/>
    <w:rsid w:val="000A2AC9"/>
    <w:rsid w:val="000A3683"/>
    <w:rsid w:val="000A4409"/>
    <w:rsid w:val="000A6072"/>
    <w:rsid w:val="000A6818"/>
    <w:rsid w:val="000B3FC5"/>
    <w:rsid w:val="000B4084"/>
    <w:rsid w:val="000C1236"/>
    <w:rsid w:val="000C1552"/>
    <w:rsid w:val="000C1929"/>
    <w:rsid w:val="000C2568"/>
    <w:rsid w:val="000C3829"/>
    <w:rsid w:val="000C4DAA"/>
    <w:rsid w:val="000D0934"/>
    <w:rsid w:val="000D0991"/>
    <w:rsid w:val="000D170F"/>
    <w:rsid w:val="000D3DB1"/>
    <w:rsid w:val="000D6A81"/>
    <w:rsid w:val="000D7566"/>
    <w:rsid w:val="000E4144"/>
    <w:rsid w:val="000E45ED"/>
    <w:rsid w:val="000F04BA"/>
    <w:rsid w:val="000F4818"/>
    <w:rsid w:val="000F4D23"/>
    <w:rsid w:val="000F525B"/>
    <w:rsid w:val="000F573C"/>
    <w:rsid w:val="000F5E56"/>
    <w:rsid w:val="00100FFB"/>
    <w:rsid w:val="00101B95"/>
    <w:rsid w:val="0010488D"/>
    <w:rsid w:val="00106245"/>
    <w:rsid w:val="001077CB"/>
    <w:rsid w:val="00110D4F"/>
    <w:rsid w:val="00113410"/>
    <w:rsid w:val="00117F96"/>
    <w:rsid w:val="00120162"/>
    <w:rsid w:val="00120533"/>
    <w:rsid w:val="001238B8"/>
    <w:rsid w:val="00124BFF"/>
    <w:rsid w:val="00133ABD"/>
    <w:rsid w:val="00133F8B"/>
    <w:rsid w:val="00134075"/>
    <w:rsid w:val="0013479B"/>
    <w:rsid w:val="001348E0"/>
    <w:rsid w:val="0014439B"/>
    <w:rsid w:val="00144F41"/>
    <w:rsid w:val="00145C46"/>
    <w:rsid w:val="001510ED"/>
    <w:rsid w:val="001530C4"/>
    <w:rsid w:val="001541D4"/>
    <w:rsid w:val="00154343"/>
    <w:rsid w:val="00157D1B"/>
    <w:rsid w:val="0016040C"/>
    <w:rsid w:val="001621E1"/>
    <w:rsid w:val="001644B8"/>
    <w:rsid w:val="00164993"/>
    <w:rsid w:val="00165C56"/>
    <w:rsid w:val="001673D3"/>
    <w:rsid w:val="00167BF7"/>
    <w:rsid w:val="00170C30"/>
    <w:rsid w:val="00174C26"/>
    <w:rsid w:val="0017597B"/>
    <w:rsid w:val="00177BD4"/>
    <w:rsid w:val="00180116"/>
    <w:rsid w:val="00183388"/>
    <w:rsid w:val="001834EF"/>
    <w:rsid w:val="0018363F"/>
    <w:rsid w:val="001853DA"/>
    <w:rsid w:val="00185630"/>
    <w:rsid w:val="00185CD9"/>
    <w:rsid w:val="00185DB3"/>
    <w:rsid w:val="001912F4"/>
    <w:rsid w:val="0019434E"/>
    <w:rsid w:val="001A0BAF"/>
    <w:rsid w:val="001A3AAF"/>
    <w:rsid w:val="001A762E"/>
    <w:rsid w:val="001B02EA"/>
    <w:rsid w:val="001B13CD"/>
    <w:rsid w:val="001B14E1"/>
    <w:rsid w:val="001B32C2"/>
    <w:rsid w:val="001B6BFE"/>
    <w:rsid w:val="001B7CFE"/>
    <w:rsid w:val="001C1D47"/>
    <w:rsid w:val="001C23AC"/>
    <w:rsid w:val="001C3378"/>
    <w:rsid w:val="001C45D0"/>
    <w:rsid w:val="001C708B"/>
    <w:rsid w:val="001D09BD"/>
    <w:rsid w:val="001D112E"/>
    <w:rsid w:val="001D44D4"/>
    <w:rsid w:val="001D692B"/>
    <w:rsid w:val="001E460C"/>
    <w:rsid w:val="001F2600"/>
    <w:rsid w:val="001F32DF"/>
    <w:rsid w:val="00202094"/>
    <w:rsid w:val="002077BC"/>
    <w:rsid w:val="00213250"/>
    <w:rsid w:val="0021510B"/>
    <w:rsid w:val="00215D77"/>
    <w:rsid w:val="00223893"/>
    <w:rsid w:val="002248EA"/>
    <w:rsid w:val="002258C4"/>
    <w:rsid w:val="00225D79"/>
    <w:rsid w:val="00230DE1"/>
    <w:rsid w:val="00232927"/>
    <w:rsid w:val="00240875"/>
    <w:rsid w:val="00243448"/>
    <w:rsid w:val="00243535"/>
    <w:rsid w:val="00244EBF"/>
    <w:rsid w:val="00245AAA"/>
    <w:rsid w:val="002475C3"/>
    <w:rsid w:val="00250558"/>
    <w:rsid w:val="002569C9"/>
    <w:rsid w:val="00261106"/>
    <w:rsid w:val="002619E6"/>
    <w:rsid w:val="00261CF3"/>
    <w:rsid w:val="00263F89"/>
    <w:rsid w:val="002656A8"/>
    <w:rsid w:val="00265802"/>
    <w:rsid w:val="002672DD"/>
    <w:rsid w:val="002807B0"/>
    <w:rsid w:val="00284486"/>
    <w:rsid w:val="00293140"/>
    <w:rsid w:val="00293D38"/>
    <w:rsid w:val="00294254"/>
    <w:rsid w:val="0029541D"/>
    <w:rsid w:val="00295D33"/>
    <w:rsid w:val="00296891"/>
    <w:rsid w:val="00296FCB"/>
    <w:rsid w:val="002978EA"/>
    <w:rsid w:val="00297FD7"/>
    <w:rsid w:val="002A2AB6"/>
    <w:rsid w:val="002A3186"/>
    <w:rsid w:val="002A32DC"/>
    <w:rsid w:val="002A5A87"/>
    <w:rsid w:val="002A6B06"/>
    <w:rsid w:val="002B13CF"/>
    <w:rsid w:val="002B4DB3"/>
    <w:rsid w:val="002B534C"/>
    <w:rsid w:val="002B5608"/>
    <w:rsid w:val="002B7C77"/>
    <w:rsid w:val="002C014A"/>
    <w:rsid w:val="002C0266"/>
    <w:rsid w:val="002C1D04"/>
    <w:rsid w:val="002C25D2"/>
    <w:rsid w:val="002C491F"/>
    <w:rsid w:val="002C6C67"/>
    <w:rsid w:val="002C7973"/>
    <w:rsid w:val="002D2840"/>
    <w:rsid w:val="002D3A9C"/>
    <w:rsid w:val="002D4AA5"/>
    <w:rsid w:val="002D50B0"/>
    <w:rsid w:val="002D5930"/>
    <w:rsid w:val="002D67EA"/>
    <w:rsid w:val="002D7314"/>
    <w:rsid w:val="002D79CC"/>
    <w:rsid w:val="002E078A"/>
    <w:rsid w:val="002E17C4"/>
    <w:rsid w:val="002E1822"/>
    <w:rsid w:val="002E2040"/>
    <w:rsid w:val="002E3439"/>
    <w:rsid w:val="002E5D70"/>
    <w:rsid w:val="002F02E2"/>
    <w:rsid w:val="002F38CF"/>
    <w:rsid w:val="002F3A66"/>
    <w:rsid w:val="002F503B"/>
    <w:rsid w:val="002F67F8"/>
    <w:rsid w:val="002F7C4B"/>
    <w:rsid w:val="003043B6"/>
    <w:rsid w:val="003044C2"/>
    <w:rsid w:val="00304C06"/>
    <w:rsid w:val="00304E2F"/>
    <w:rsid w:val="00304F35"/>
    <w:rsid w:val="0031151C"/>
    <w:rsid w:val="00313B41"/>
    <w:rsid w:val="00313CD0"/>
    <w:rsid w:val="00314F21"/>
    <w:rsid w:val="00320BF0"/>
    <w:rsid w:val="0032135F"/>
    <w:rsid w:val="00323FF3"/>
    <w:rsid w:val="00330EF5"/>
    <w:rsid w:val="003315FC"/>
    <w:rsid w:val="00331F91"/>
    <w:rsid w:val="00333108"/>
    <w:rsid w:val="00335930"/>
    <w:rsid w:val="00336BA4"/>
    <w:rsid w:val="003416CB"/>
    <w:rsid w:val="00341777"/>
    <w:rsid w:val="00341DFD"/>
    <w:rsid w:val="00342DA5"/>
    <w:rsid w:val="00343A6D"/>
    <w:rsid w:val="0034442C"/>
    <w:rsid w:val="00344CBE"/>
    <w:rsid w:val="003474A7"/>
    <w:rsid w:val="00350C3B"/>
    <w:rsid w:val="00353AFD"/>
    <w:rsid w:val="00354B89"/>
    <w:rsid w:val="00355886"/>
    <w:rsid w:val="00356571"/>
    <w:rsid w:val="00356DB3"/>
    <w:rsid w:val="0036166C"/>
    <w:rsid w:val="00361687"/>
    <w:rsid w:val="00361992"/>
    <w:rsid w:val="00365586"/>
    <w:rsid w:val="003677A7"/>
    <w:rsid w:val="00372EDD"/>
    <w:rsid w:val="0037364A"/>
    <w:rsid w:val="00373AFD"/>
    <w:rsid w:val="00375026"/>
    <w:rsid w:val="00376602"/>
    <w:rsid w:val="00376696"/>
    <w:rsid w:val="0038132A"/>
    <w:rsid w:val="003819D8"/>
    <w:rsid w:val="003856D1"/>
    <w:rsid w:val="00386ACB"/>
    <w:rsid w:val="00386D73"/>
    <w:rsid w:val="003874D9"/>
    <w:rsid w:val="00391D20"/>
    <w:rsid w:val="0039396B"/>
    <w:rsid w:val="00394161"/>
    <w:rsid w:val="00394698"/>
    <w:rsid w:val="00396217"/>
    <w:rsid w:val="00397F3C"/>
    <w:rsid w:val="003A219C"/>
    <w:rsid w:val="003A4835"/>
    <w:rsid w:val="003A5A4C"/>
    <w:rsid w:val="003A61A1"/>
    <w:rsid w:val="003A6263"/>
    <w:rsid w:val="003A6E36"/>
    <w:rsid w:val="003A6E6A"/>
    <w:rsid w:val="003B07A3"/>
    <w:rsid w:val="003B597A"/>
    <w:rsid w:val="003B5BE7"/>
    <w:rsid w:val="003B6C84"/>
    <w:rsid w:val="003C3A95"/>
    <w:rsid w:val="003C3CD8"/>
    <w:rsid w:val="003C413F"/>
    <w:rsid w:val="003C62A8"/>
    <w:rsid w:val="003C7F5C"/>
    <w:rsid w:val="003D36C6"/>
    <w:rsid w:val="003D481D"/>
    <w:rsid w:val="003D6339"/>
    <w:rsid w:val="003D72E0"/>
    <w:rsid w:val="003D72E8"/>
    <w:rsid w:val="003E2311"/>
    <w:rsid w:val="003E33AE"/>
    <w:rsid w:val="003E419B"/>
    <w:rsid w:val="003E4427"/>
    <w:rsid w:val="003E5058"/>
    <w:rsid w:val="003E5FB0"/>
    <w:rsid w:val="003E66EB"/>
    <w:rsid w:val="003F0DA9"/>
    <w:rsid w:val="003F2211"/>
    <w:rsid w:val="003F423A"/>
    <w:rsid w:val="003F4AF8"/>
    <w:rsid w:val="003F64E7"/>
    <w:rsid w:val="00403D1E"/>
    <w:rsid w:val="00404C67"/>
    <w:rsid w:val="0040766B"/>
    <w:rsid w:val="0041037E"/>
    <w:rsid w:val="00412235"/>
    <w:rsid w:val="004127BA"/>
    <w:rsid w:val="00412DEA"/>
    <w:rsid w:val="00413513"/>
    <w:rsid w:val="00414BDB"/>
    <w:rsid w:val="00415DE7"/>
    <w:rsid w:val="00417D6C"/>
    <w:rsid w:val="00426655"/>
    <w:rsid w:val="00430DE4"/>
    <w:rsid w:val="0043113E"/>
    <w:rsid w:val="004330CE"/>
    <w:rsid w:val="00436143"/>
    <w:rsid w:val="00436F51"/>
    <w:rsid w:val="00437811"/>
    <w:rsid w:val="00440B4C"/>
    <w:rsid w:val="0044257A"/>
    <w:rsid w:val="0044521B"/>
    <w:rsid w:val="0044721D"/>
    <w:rsid w:val="00450C16"/>
    <w:rsid w:val="00451516"/>
    <w:rsid w:val="00451FE2"/>
    <w:rsid w:val="0045412F"/>
    <w:rsid w:val="0045534F"/>
    <w:rsid w:val="00457187"/>
    <w:rsid w:val="0045772E"/>
    <w:rsid w:val="004624CC"/>
    <w:rsid w:val="00464BA3"/>
    <w:rsid w:val="00465589"/>
    <w:rsid w:val="0046640C"/>
    <w:rsid w:val="00471212"/>
    <w:rsid w:val="00471761"/>
    <w:rsid w:val="0047237D"/>
    <w:rsid w:val="00473070"/>
    <w:rsid w:val="00473825"/>
    <w:rsid w:val="00476267"/>
    <w:rsid w:val="00476F04"/>
    <w:rsid w:val="00480F2F"/>
    <w:rsid w:val="004811C9"/>
    <w:rsid w:val="004847C9"/>
    <w:rsid w:val="004863E1"/>
    <w:rsid w:val="00486423"/>
    <w:rsid w:val="00490A6B"/>
    <w:rsid w:val="004919EC"/>
    <w:rsid w:val="00494C2A"/>
    <w:rsid w:val="004954AF"/>
    <w:rsid w:val="004976D8"/>
    <w:rsid w:val="004A2B13"/>
    <w:rsid w:val="004A6809"/>
    <w:rsid w:val="004B5576"/>
    <w:rsid w:val="004B7D66"/>
    <w:rsid w:val="004C034B"/>
    <w:rsid w:val="004C1B4C"/>
    <w:rsid w:val="004C441A"/>
    <w:rsid w:val="004D17C5"/>
    <w:rsid w:val="004D41B0"/>
    <w:rsid w:val="004D600A"/>
    <w:rsid w:val="004D773C"/>
    <w:rsid w:val="004E0BAC"/>
    <w:rsid w:val="004E3597"/>
    <w:rsid w:val="004F08CD"/>
    <w:rsid w:val="004F1EB5"/>
    <w:rsid w:val="004F3C79"/>
    <w:rsid w:val="004F482C"/>
    <w:rsid w:val="004F4AB1"/>
    <w:rsid w:val="00502C5D"/>
    <w:rsid w:val="00511AE4"/>
    <w:rsid w:val="005142FD"/>
    <w:rsid w:val="00515A4E"/>
    <w:rsid w:val="005168BB"/>
    <w:rsid w:val="00516935"/>
    <w:rsid w:val="0052115C"/>
    <w:rsid w:val="00521718"/>
    <w:rsid w:val="00522265"/>
    <w:rsid w:val="00522962"/>
    <w:rsid w:val="005248FD"/>
    <w:rsid w:val="00525108"/>
    <w:rsid w:val="00527163"/>
    <w:rsid w:val="00531F7F"/>
    <w:rsid w:val="005329FF"/>
    <w:rsid w:val="00532E0A"/>
    <w:rsid w:val="00533259"/>
    <w:rsid w:val="00540C00"/>
    <w:rsid w:val="005462A1"/>
    <w:rsid w:val="00550D4D"/>
    <w:rsid w:val="005511FF"/>
    <w:rsid w:val="005522DF"/>
    <w:rsid w:val="00555651"/>
    <w:rsid w:val="005556A6"/>
    <w:rsid w:val="005578B5"/>
    <w:rsid w:val="00562259"/>
    <w:rsid w:val="005630C0"/>
    <w:rsid w:val="00563E4F"/>
    <w:rsid w:val="00565A80"/>
    <w:rsid w:val="00565FC8"/>
    <w:rsid w:val="0056761A"/>
    <w:rsid w:val="0057309E"/>
    <w:rsid w:val="00574466"/>
    <w:rsid w:val="005851FB"/>
    <w:rsid w:val="005874E0"/>
    <w:rsid w:val="005915A9"/>
    <w:rsid w:val="00591B54"/>
    <w:rsid w:val="0059602A"/>
    <w:rsid w:val="005A0025"/>
    <w:rsid w:val="005A00A2"/>
    <w:rsid w:val="005A3167"/>
    <w:rsid w:val="005B02B7"/>
    <w:rsid w:val="005B22EF"/>
    <w:rsid w:val="005B2CC4"/>
    <w:rsid w:val="005B41B9"/>
    <w:rsid w:val="005B447C"/>
    <w:rsid w:val="005B4755"/>
    <w:rsid w:val="005B5619"/>
    <w:rsid w:val="005C064B"/>
    <w:rsid w:val="005C0668"/>
    <w:rsid w:val="005C4381"/>
    <w:rsid w:val="005C7FB4"/>
    <w:rsid w:val="005D0E23"/>
    <w:rsid w:val="005D5060"/>
    <w:rsid w:val="005E2A5B"/>
    <w:rsid w:val="005E63D6"/>
    <w:rsid w:val="005E65BB"/>
    <w:rsid w:val="005E7336"/>
    <w:rsid w:val="005E7DF9"/>
    <w:rsid w:val="005F0A38"/>
    <w:rsid w:val="005F1CA5"/>
    <w:rsid w:val="005F2ECE"/>
    <w:rsid w:val="005F36E3"/>
    <w:rsid w:val="005F73D3"/>
    <w:rsid w:val="005F75BB"/>
    <w:rsid w:val="00600017"/>
    <w:rsid w:val="006012CB"/>
    <w:rsid w:val="00601480"/>
    <w:rsid w:val="00602631"/>
    <w:rsid w:val="00602C7F"/>
    <w:rsid w:val="00603102"/>
    <w:rsid w:val="00604CC6"/>
    <w:rsid w:val="0060634D"/>
    <w:rsid w:val="0060687A"/>
    <w:rsid w:val="00607144"/>
    <w:rsid w:val="00607888"/>
    <w:rsid w:val="006123AA"/>
    <w:rsid w:val="00613579"/>
    <w:rsid w:val="00613EB5"/>
    <w:rsid w:val="00615291"/>
    <w:rsid w:val="0062221F"/>
    <w:rsid w:val="006267FE"/>
    <w:rsid w:val="00626E5A"/>
    <w:rsid w:val="00627DA6"/>
    <w:rsid w:val="006313A8"/>
    <w:rsid w:val="00633B2B"/>
    <w:rsid w:val="00636947"/>
    <w:rsid w:val="006379C4"/>
    <w:rsid w:val="00641469"/>
    <w:rsid w:val="00642FB0"/>
    <w:rsid w:val="00645576"/>
    <w:rsid w:val="00647621"/>
    <w:rsid w:val="006523F9"/>
    <w:rsid w:val="00653D0A"/>
    <w:rsid w:val="00657826"/>
    <w:rsid w:val="00670134"/>
    <w:rsid w:val="00671849"/>
    <w:rsid w:val="00676430"/>
    <w:rsid w:val="006860ED"/>
    <w:rsid w:val="00692B78"/>
    <w:rsid w:val="00692D05"/>
    <w:rsid w:val="006A1F60"/>
    <w:rsid w:val="006A245C"/>
    <w:rsid w:val="006A6A4D"/>
    <w:rsid w:val="006B0E5C"/>
    <w:rsid w:val="006B3166"/>
    <w:rsid w:val="006B3E3C"/>
    <w:rsid w:val="006B41D8"/>
    <w:rsid w:val="006B7377"/>
    <w:rsid w:val="006C08C3"/>
    <w:rsid w:val="006C3D29"/>
    <w:rsid w:val="006C42E0"/>
    <w:rsid w:val="006C6613"/>
    <w:rsid w:val="006D0488"/>
    <w:rsid w:val="006D0DAD"/>
    <w:rsid w:val="006D120F"/>
    <w:rsid w:val="006D6901"/>
    <w:rsid w:val="006E0487"/>
    <w:rsid w:val="006E50CE"/>
    <w:rsid w:val="006E5E86"/>
    <w:rsid w:val="006F064E"/>
    <w:rsid w:val="006F579C"/>
    <w:rsid w:val="006F77E1"/>
    <w:rsid w:val="00702F0F"/>
    <w:rsid w:val="00703881"/>
    <w:rsid w:val="0070548B"/>
    <w:rsid w:val="00707B1A"/>
    <w:rsid w:val="0071032A"/>
    <w:rsid w:val="00710F65"/>
    <w:rsid w:val="007117D8"/>
    <w:rsid w:val="00720BC2"/>
    <w:rsid w:val="007230CE"/>
    <w:rsid w:val="007235B3"/>
    <w:rsid w:val="00723B1D"/>
    <w:rsid w:val="0072483C"/>
    <w:rsid w:val="00724A35"/>
    <w:rsid w:val="0073096C"/>
    <w:rsid w:val="0073714F"/>
    <w:rsid w:val="00737B4C"/>
    <w:rsid w:val="007407AC"/>
    <w:rsid w:val="00740FFB"/>
    <w:rsid w:val="00742B54"/>
    <w:rsid w:val="00742F26"/>
    <w:rsid w:val="007455C3"/>
    <w:rsid w:val="00750489"/>
    <w:rsid w:val="00751255"/>
    <w:rsid w:val="00751EB1"/>
    <w:rsid w:val="00756E5A"/>
    <w:rsid w:val="0075729A"/>
    <w:rsid w:val="0076193E"/>
    <w:rsid w:val="00765BEE"/>
    <w:rsid w:val="00770283"/>
    <w:rsid w:val="00773A2A"/>
    <w:rsid w:val="00774F75"/>
    <w:rsid w:val="0077568D"/>
    <w:rsid w:val="00775FD4"/>
    <w:rsid w:val="00782AF9"/>
    <w:rsid w:val="00783D7B"/>
    <w:rsid w:val="00784170"/>
    <w:rsid w:val="007871B6"/>
    <w:rsid w:val="0078726C"/>
    <w:rsid w:val="00791939"/>
    <w:rsid w:val="007930CA"/>
    <w:rsid w:val="00796E82"/>
    <w:rsid w:val="007B6E68"/>
    <w:rsid w:val="007C0BB8"/>
    <w:rsid w:val="007C0C6B"/>
    <w:rsid w:val="007C0F48"/>
    <w:rsid w:val="007C1DB8"/>
    <w:rsid w:val="007C2472"/>
    <w:rsid w:val="007C6F3C"/>
    <w:rsid w:val="007D05CB"/>
    <w:rsid w:val="007D456E"/>
    <w:rsid w:val="007D47D9"/>
    <w:rsid w:val="007D50AE"/>
    <w:rsid w:val="007D519D"/>
    <w:rsid w:val="007D567B"/>
    <w:rsid w:val="007E61B3"/>
    <w:rsid w:val="007E65FD"/>
    <w:rsid w:val="007E6675"/>
    <w:rsid w:val="007E6B1B"/>
    <w:rsid w:val="007F0D69"/>
    <w:rsid w:val="007F3466"/>
    <w:rsid w:val="007F40B5"/>
    <w:rsid w:val="007F4163"/>
    <w:rsid w:val="007F4222"/>
    <w:rsid w:val="007F4912"/>
    <w:rsid w:val="007F4E0A"/>
    <w:rsid w:val="007F69DB"/>
    <w:rsid w:val="007F7AEE"/>
    <w:rsid w:val="00800311"/>
    <w:rsid w:val="008020A5"/>
    <w:rsid w:val="00802C99"/>
    <w:rsid w:val="00802D35"/>
    <w:rsid w:val="00802D43"/>
    <w:rsid w:val="0080482C"/>
    <w:rsid w:val="00805B99"/>
    <w:rsid w:val="00806FC8"/>
    <w:rsid w:val="00810848"/>
    <w:rsid w:val="008109A2"/>
    <w:rsid w:val="008114CA"/>
    <w:rsid w:val="008129CB"/>
    <w:rsid w:val="008156A3"/>
    <w:rsid w:val="008156C6"/>
    <w:rsid w:val="00820135"/>
    <w:rsid w:val="0082029C"/>
    <w:rsid w:val="008223F9"/>
    <w:rsid w:val="00824736"/>
    <w:rsid w:val="0082629E"/>
    <w:rsid w:val="00830FE4"/>
    <w:rsid w:val="008319F9"/>
    <w:rsid w:val="00833719"/>
    <w:rsid w:val="00834B1C"/>
    <w:rsid w:val="00836527"/>
    <w:rsid w:val="00840D42"/>
    <w:rsid w:val="00851B6B"/>
    <w:rsid w:val="00851E3E"/>
    <w:rsid w:val="008539A3"/>
    <w:rsid w:val="00854332"/>
    <w:rsid w:val="00855631"/>
    <w:rsid w:val="00860435"/>
    <w:rsid w:val="008653CA"/>
    <w:rsid w:val="008660CC"/>
    <w:rsid w:val="008665BF"/>
    <w:rsid w:val="00876722"/>
    <w:rsid w:val="00876798"/>
    <w:rsid w:val="00877100"/>
    <w:rsid w:val="008831B7"/>
    <w:rsid w:val="00884D7F"/>
    <w:rsid w:val="00884F92"/>
    <w:rsid w:val="00887BE6"/>
    <w:rsid w:val="008A14A4"/>
    <w:rsid w:val="008A1884"/>
    <w:rsid w:val="008A34E7"/>
    <w:rsid w:val="008A5CCF"/>
    <w:rsid w:val="008B1622"/>
    <w:rsid w:val="008B17CC"/>
    <w:rsid w:val="008B454B"/>
    <w:rsid w:val="008C5D43"/>
    <w:rsid w:val="008D2059"/>
    <w:rsid w:val="008D3B22"/>
    <w:rsid w:val="008D5657"/>
    <w:rsid w:val="008D5ED5"/>
    <w:rsid w:val="008D62C3"/>
    <w:rsid w:val="008E0816"/>
    <w:rsid w:val="008E6ADB"/>
    <w:rsid w:val="008E6E44"/>
    <w:rsid w:val="008E7325"/>
    <w:rsid w:val="008F0833"/>
    <w:rsid w:val="008F2CB0"/>
    <w:rsid w:val="008F3C8A"/>
    <w:rsid w:val="008F40B9"/>
    <w:rsid w:val="00900E5B"/>
    <w:rsid w:val="009011B1"/>
    <w:rsid w:val="0090374A"/>
    <w:rsid w:val="009118EF"/>
    <w:rsid w:val="00911F1F"/>
    <w:rsid w:val="00912E1F"/>
    <w:rsid w:val="009139A7"/>
    <w:rsid w:val="00915310"/>
    <w:rsid w:val="009160DC"/>
    <w:rsid w:val="0091695C"/>
    <w:rsid w:val="00916ECB"/>
    <w:rsid w:val="00925EF7"/>
    <w:rsid w:val="009333DA"/>
    <w:rsid w:val="009336F8"/>
    <w:rsid w:val="00933A35"/>
    <w:rsid w:val="009349B8"/>
    <w:rsid w:val="00940348"/>
    <w:rsid w:val="009476D5"/>
    <w:rsid w:val="00951E56"/>
    <w:rsid w:val="009530C1"/>
    <w:rsid w:val="00953CFC"/>
    <w:rsid w:val="00953EEE"/>
    <w:rsid w:val="009557BF"/>
    <w:rsid w:val="0095646B"/>
    <w:rsid w:val="009567F3"/>
    <w:rsid w:val="009575BB"/>
    <w:rsid w:val="009614E4"/>
    <w:rsid w:val="00961A96"/>
    <w:rsid w:val="00963244"/>
    <w:rsid w:val="00963649"/>
    <w:rsid w:val="009661D2"/>
    <w:rsid w:val="009705F4"/>
    <w:rsid w:val="00970C44"/>
    <w:rsid w:val="00971A75"/>
    <w:rsid w:val="009731AA"/>
    <w:rsid w:val="009732BA"/>
    <w:rsid w:val="0098344D"/>
    <w:rsid w:val="00985E23"/>
    <w:rsid w:val="00987C4C"/>
    <w:rsid w:val="00992E4A"/>
    <w:rsid w:val="00994C9A"/>
    <w:rsid w:val="00996478"/>
    <w:rsid w:val="009A3A62"/>
    <w:rsid w:val="009A5BE0"/>
    <w:rsid w:val="009A7053"/>
    <w:rsid w:val="009B02E4"/>
    <w:rsid w:val="009B1EB3"/>
    <w:rsid w:val="009B3569"/>
    <w:rsid w:val="009C5368"/>
    <w:rsid w:val="009C7558"/>
    <w:rsid w:val="009C75AD"/>
    <w:rsid w:val="009C79D1"/>
    <w:rsid w:val="009D03BC"/>
    <w:rsid w:val="009D27BE"/>
    <w:rsid w:val="009D29BE"/>
    <w:rsid w:val="009D3F8D"/>
    <w:rsid w:val="009D4666"/>
    <w:rsid w:val="009D4AFB"/>
    <w:rsid w:val="009D5DD5"/>
    <w:rsid w:val="009E11FA"/>
    <w:rsid w:val="009E1333"/>
    <w:rsid w:val="009E16E9"/>
    <w:rsid w:val="009F0B49"/>
    <w:rsid w:val="009F420B"/>
    <w:rsid w:val="009F5B30"/>
    <w:rsid w:val="009F671D"/>
    <w:rsid w:val="009F6CF6"/>
    <w:rsid w:val="00A0191F"/>
    <w:rsid w:val="00A03148"/>
    <w:rsid w:val="00A0345E"/>
    <w:rsid w:val="00A04BD8"/>
    <w:rsid w:val="00A12D97"/>
    <w:rsid w:val="00A14B53"/>
    <w:rsid w:val="00A1531D"/>
    <w:rsid w:val="00A1625E"/>
    <w:rsid w:val="00A162ED"/>
    <w:rsid w:val="00A166F0"/>
    <w:rsid w:val="00A2054D"/>
    <w:rsid w:val="00A21E7B"/>
    <w:rsid w:val="00A23FAD"/>
    <w:rsid w:val="00A2612B"/>
    <w:rsid w:val="00A267E1"/>
    <w:rsid w:val="00A270BE"/>
    <w:rsid w:val="00A32361"/>
    <w:rsid w:val="00A33F22"/>
    <w:rsid w:val="00A348B3"/>
    <w:rsid w:val="00A35C06"/>
    <w:rsid w:val="00A36442"/>
    <w:rsid w:val="00A36976"/>
    <w:rsid w:val="00A36C14"/>
    <w:rsid w:val="00A379A2"/>
    <w:rsid w:val="00A412E4"/>
    <w:rsid w:val="00A41539"/>
    <w:rsid w:val="00A41A67"/>
    <w:rsid w:val="00A41B20"/>
    <w:rsid w:val="00A42118"/>
    <w:rsid w:val="00A43326"/>
    <w:rsid w:val="00A46728"/>
    <w:rsid w:val="00A53156"/>
    <w:rsid w:val="00A5369F"/>
    <w:rsid w:val="00A56F59"/>
    <w:rsid w:val="00A5723D"/>
    <w:rsid w:val="00A575F5"/>
    <w:rsid w:val="00A5792D"/>
    <w:rsid w:val="00A57F3C"/>
    <w:rsid w:val="00A62A7A"/>
    <w:rsid w:val="00A63086"/>
    <w:rsid w:val="00A6335D"/>
    <w:rsid w:val="00A63571"/>
    <w:rsid w:val="00A636B6"/>
    <w:rsid w:val="00A63BE2"/>
    <w:rsid w:val="00A659E1"/>
    <w:rsid w:val="00A70466"/>
    <w:rsid w:val="00A758C4"/>
    <w:rsid w:val="00A75FF1"/>
    <w:rsid w:val="00A76950"/>
    <w:rsid w:val="00A7705E"/>
    <w:rsid w:val="00A812F0"/>
    <w:rsid w:val="00A81C7D"/>
    <w:rsid w:val="00A8509D"/>
    <w:rsid w:val="00A865A1"/>
    <w:rsid w:val="00A93149"/>
    <w:rsid w:val="00AA0097"/>
    <w:rsid w:val="00AA0D37"/>
    <w:rsid w:val="00AA3813"/>
    <w:rsid w:val="00AA5CE5"/>
    <w:rsid w:val="00AA638D"/>
    <w:rsid w:val="00AB1F65"/>
    <w:rsid w:val="00AB5917"/>
    <w:rsid w:val="00AB6908"/>
    <w:rsid w:val="00AB6F6D"/>
    <w:rsid w:val="00AC09DB"/>
    <w:rsid w:val="00AC411B"/>
    <w:rsid w:val="00AD11BB"/>
    <w:rsid w:val="00AD1489"/>
    <w:rsid w:val="00AD2F1E"/>
    <w:rsid w:val="00AD305B"/>
    <w:rsid w:val="00AD77DD"/>
    <w:rsid w:val="00AE150C"/>
    <w:rsid w:val="00AE1CDB"/>
    <w:rsid w:val="00AE2AE3"/>
    <w:rsid w:val="00AE3249"/>
    <w:rsid w:val="00AE3AC9"/>
    <w:rsid w:val="00AE454D"/>
    <w:rsid w:val="00AE72D2"/>
    <w:rsid w:val="00AE7404"/>
    <w:rsid w:val="00AF032D"/>
    <w:rsid w:val="00AF11C0"/>
    <w:rsid w:val="00AF3885"/>
    <w:rsid w:val="00AF3DE1"/>
    <w:rsid w:val="00AF73ED"/>
    <w:rsid w:val="00B0311E"/>
    <w:rsid w:val="00B07ECD"/>
    <w:rsid w:val="00B105F5"/>
    <w:rsid w:val="00B16C0F"/>
    <w:rsid w:val="00B211E1"/>
    <w:rsid w:val="00B218EA"/>
    <w:rsid w:val="00B24B50"/>
    <w:rsid w:val="00B251E9"/>
    <w:rsid w:val="00B30EF0"/>
    <w:rsid w:val="00B366DF"/>
    <w:rsid w:val="00B37A66"/>
    <w:rsid w:val="00B40EA8"/>
    <w:rsid w:val="00B4219F"/>
    <w:rsid w:val="00B44DBE"/>
    <w:rsid w:val="00B464EC"/>
    <w:rsid w:val="00B57D68"/>
    <w:rsid w:val="00B62AD2"/>
    <w:rsid w:val="00B63D25"/>
    <w:rsid w:val="00B63E39"/>
    <w:rsid w:val="00B652F2"/>
    <w:rsid w:val="00B65C76"/>
    <w:rsid w:val="00B70C30"/>
    <w:rsid w:val="00B745CA"/>
    <w:rsid w:val="00B76965"/>
    <w:rsid w:val="00B81E52"/>
    <w:rsid w:val="00B83E41"/>
    <w:rsid w:val="00B91362"/>
    <w:rsid w:val="00B93D37"/>
    <w:rsid w:val="00B950D3"/>
    <w:rsid w:val="00B9608D"/>
    <w:rsid w:val="00BA1095"/>
    <w:rsid w:val="00BA3529"/>
    <w:rsid w:val="00BA670D"/>
    <w:rsid w:val="00BB3134"/>
    <w:rsid w:val="00BB400E"/>
    <w:rsid w:val="00BD0E52"/>
    <w:rsid w:val="00BE29B1"/>
    <w:rsid w:val="00BE395B"/>
    <w:rsid w:val="00BE5F8C"/>
    <w:rsid w:val="00BF1044"/>
    <w:rsid w:val="00BF3A2A"/>
    <w:rsid w:val="00BF4EEE"/>
    <w:rsid w:val="00BF53CF"/>
    <w:rsid w:val="00C04CE6"/>
    <w:rsid w:val="00C0613E"/>
    <w:rsid w:val="00C0784B"/>
    <w:rsid w:val="00C11D0F"/>
    <w:rsid w:val="00C1206D"/>
    <w:rsid w:val="00C12592"/>
    <w:rsid w:val="00C26731"/>
    <w:rsid w:val="00C3203F"/>
    <w:rsid w:val="00C332C6"/>
    <w:rsid w:val="00C37FA5"/>
    <w:rsid w:val="00C40EBA"/>
    <w:rsid w:val="00C42F8B"/>
    <w:rsid w:val="00C54AD2"/>
    <w:rsid w:val="00C63BFA"/>
    <w:rsid w:val="00C74839"/>
    <w:rsid w:val="00C74988"/>
    <w:rsid w:val="00C7546C"/>
    <w:rsid w:val="00C75E92"/>
    <w:rsid w:val="00C77F5A"/>
    <w:rsid w:val="00C80F8C"/>
    <w:rsid w:val="00C81910"/>
    <w:rsid w:val="00C81D59"/>
    <w:rsid w:val="00C84FFC"/>
    <w:rsid w:val="00C87160"/>
    <w:rsid w:val="00C87386"/>
    <w:rsid w:val="00C90945"/>
    <w:rsid w:val="00C90A81"/>
    <w:rsid w:val="00C94611"/>
    <w:rsid w:val="00C94F8D"/>
    <w:rsid w:val="00C950A4"/>
    <w:rsid w:val="00C95F89"/>
    <w:rsid w:val="00C96B02"/>
    <w:rsid w:val="00C96D93"/>
    <w:rsid w:val="00C976CE"/>
    <w:rsid w:val="00C97BD9"/>
    <w:rsid w:val="00CA2112"/>
    <w:rsid w:val="00CA69E9"/>
    <w:rsid w:val="00CA726A"/>
    <w:rsid w:val="00CB0EBE"/>
    <w:rsid w:val="00CB18E7"/>
    <w:rsid w:val="00CB3929"/>
    <w:rsid w:val="00CB5FF8"/>
    <w:rsid w:val="00CB63DB"/>
    <w:rsid w:val="00CC13FF"/>
    <w:rsid w:val="00CC50DB"/>
    <w:rsid w:val="00CD0006"/>
    <w:rsid w:val="00CD1285"/>
    <w:rsid w:val="00CD3FE4"/>
    <w:rsid w:val="00CD5ED9"/>
    <w:rsid w:val="00CD6AC2"/>
    <w:rsid w:val="00CE29EB"/>
    <w:rsid w:val="00CE3F64"/>
    <w:rsid w:val="00CE5419"/>
    <w:rsid w:val="00CE543A"/>
    <w:rsid w:val="00CE54EB"/>
    <w:rsid w:val="00CE6AEA"/>
    <w:rsid w:val="00CF0EC8"/>
    <w:rsid w:val="00CF3659"/>
    <w:rsid w:val="00CF3E19"/>
    <w:rsid w:val="00D03C95"/>
    <w:rsid w:val="00D058E6"/>
    <w:rsid w:val="00D10C2C"/>
    <w:rsid w:val="00D1260A"/>
    <w:rsid w:val="00D14116"/>
    <w:rsid w:val="00D214B5"/>
    <w:rsid w:val="00D22CD7"/>
    <w:rsid w:val="00D246E4"/>
    <w:rsid w:val="00D24BA6"/>
    <w:rsid w:val="00D25C77"/>
    <w:rsid w:val="00D25CA1"/>
    <w:rsid w:val="00D26A19"/>
    <w:rsid w:val="00D30358"/>
    <w:rsid w:val="00D3083C"/>
    <w:rsid w:val="00D32059"/>
    <w:rsid w:val="00D33FF4"/>
    <w:rsid w:val="00D3400D"/>
    <w:rsid w:val="00D34B9E"/>
    <w:rsid w:val="00D4181D"/>
    <w:rsid w:val="00D420C2"/>
    <w:rsid w:val="00D435E5"/>
    <w:rsid w:val="00D458B3"/>
    <w:rsid w:val="00D45E0E"/>
    <w:rsid w:val="00D50651"/>
    <w:rsid w:val="00D50B68"/>
    <w:rsid w:val="00D522FD"/>
    <w:rsid w:val="00D56F17"/>
    <w:rsid w:val="00D57404"/>
    <w:rsid w:val="00D57812"/>
    <w:rsid w:val="00D62183"/>
    <w:rsid w:val="00D6493B"/>
    <w:rsid w:val="00D6625A"/>
    <w:rsid w:val="00D70412"/>
    <w:rsid w:val="00D704D4"/>
    <w:rsid w:val="00D759EA"/>
    <w:rsid w:val="00D81CCE"/>
    <w:rsid w:val="00D84B37"/>
    <w:rsid w:val="00D84E45"/>
    <w:rsid w:val="00D9081C"/>
    <w:rsid w:val="00D90E15"/>
    <w:rsid w:val="00DA3EC3"/>
    <w:rsid w:val="00DA77BC"/>
    <w:rsid w:val="00DA7A76"/>
    <w:rsid w:val="00DB0A42"/>
    <w:rsid w:val="00DB0B19"/>
    <w:rsid w:val="00DC2BB5"/>
    <w:rsid w:val="00DC2E29"/>
    <w:rsid w:val="00DC5444"/>
    <w:rsid w:val="00DC7712"/>
    <w:rsid w:val="00DD07FE"/>
    <w:rsid w:val="00DD14EA"/>
    <w:rsid w:val="00DD3512"/>
    <w:rsid w:val="00DD4A43"/>
    <w:rsid w:val="00DD6F01"/>
    <w:rsid w:val="00DD7474"/>
    <w:rsid w:val="00DE0341"/>
    <w:rsid w:val="00DE0CF8"/>
    <w:rsid w:val="00DE2695"/>
    <w:rsid w:val="00DE2CCC"/>
    <w:rsid w:val="00DE4B16"/>
    <w:rsid w:val="00DE6C30"/>
    <w:rsid w:val="00DF68EB"/>
    <w:rsid w:val="00DF78E1"/>
    <w:rsid w:val="00E01CCE"/>
    <w:rsid w:val="00E057A5"/>
    <w:rsid w:val="00E06A38"/>
    <w:rsid w:val="00E07110"/>
    <w:rsid w:val="00E13618"/>
    <w:rsid w:val="00E16DB5"/>
    <w:rsid w:val="00E20049"/>
    <w:rsid w:val="00E2536E"/>
    <w:rsid w:val="00E260F1"/>
    <w:rsid w:val="00E26DD5"/>
    <w:rsid w:val="00E27A8C"/>
    <w:rsid w:val="00E30D60"/>
    <w:rsid w:val="00E32013"/>
    <w:rsid w:val="00E32C31"/>
    <w:rsid w:val="00E337C7"/>
    <w:rsid w:val="00E35AD3"/>
    <w:rsid w:val="00E35FC6"/>
    <w:rsid w:val="00E36B2F"/>
    <w:rsid w:val="00E42E2F"/>
    <w:rsid w:val="00E4427A"/>
    <w:rsid w:val="00E53B41"/>
    <w:rsid w:val="00E53F6E"/>
    <w:rsid w:val="00E5441D"/>
    <w:rsid w:val="00E614B1"/>
    <w:rsid w:val="00E62667"/>
    <w:rsid w:val="00E6352D"/>
    <w:rsid w:val="00E64837"/>
    <w:rsid w:val="00E67F07"/>
    <w:rsid w:val="00E72C17"/>
    <w:rsid w:val="00E7690A"/>
    <w:rsid w:val="00E80285"/>
    <w:rsid w:val="00E85FBC"/>
    <w:rsid w:val="00E86D2C"/>
    <w:rsid w:val="00E926A7"/>
    <w:rsid w:val="00E929A6"/>
    <w:rsid w:val="00E943BA"/>
    <w:rsid w:val="00E94F5E"/>
    <w:rsid w:val="00E9664F"/>
    <w:rsid w:val="00EA65EA"/>
    <w:rsid w:val="00EA7245"/>
    <w:rsid w:val="00EB303F"/>
    <w:rsid w:val="00EB3345"/>
    <w:rsid w:val="00EB472E"/>
    <w:rsid w:val="00EB4AEE"/>
    <w:rsid w:val="00EB5B33"/>
    <w:rsid w:val="00EB7EA3"/>
    <w:rsid w:val="00EC11AD"/>
    <w:rsid w:val="00EC1E4F"/>
    <w:rsid w:val="00EC4369"/>
    <w:rsid w:val="00EC7D1A"/>
    <w:rsid w:val="00ED269F"/>
    <w:rsid w:val="00ED3170"/>
    <w:rsid w:val="00ED4E22"/>
    <w:rsid w:val="00ED650C"/>
    <w:rsid w:val="00ED7816"/>
    <w:rsid w:val="00ED7E4C"/>
    <w:rsid w:val="00EE5BD8"/>
    <w:rsid w:val="00EE5DC1"/>
    <w:rsid w:val="00EE62DF"/>
    <w:rsid w:val="00EE687A"/>
    <w:rsid w:val="00EF0ADC"/>
    <w:rsid w:val="00EF1421"/>
    <w:rsid w:val="00EF322F"/>
    <w:rsid w:val="00EF4151"/>
    <w:rsid w:val="00EF4449"/>
    <w:rsid w:val="00EF6468"/>
    <w:rsid w:val="00F00916"/>
    <w:rsid w:val="00F00A25"/>
    <w:rsid w:val="00F0580B"/>
    <w:rsid w:val="00F05CA6"/>
    <w:rsid w:val="00F06BE2"/>
    <w:rsid w:val="00F070A7"/>
    <w:rsid w:val="00F109AD"/>
    <w:rsid w:val="00F10A54"/>
    <w:rsid w:val="00F12D16"/>
    <w:rsid w:val="00F16121"/>
    <w:rsid w:val="00F252DA"/>
    <w:rsid w:val="00F26C1C"/>
    <w:rsid w:val="00F36CFE"/>
    <w:rsid w:val="00F3708F"/>
    <w:rsid w:val="00F37108"/>
    <w:rsid w:val="00F4023E"/>
    <w:rsid w:val="00F402D6"/>
    <w:rsid w:val="00F44CDD"/>
    <w:rsid w:val="00F4507D"/>
    <w:rsid w:val="00F4632B"/>
    <w:rsid w:val="00F478B4"/>
    <w:rsid w:val="00F508A8"/>
    <w:rsid w:val="00F541C7"/>
    <w:rsid w:val="00F5442F"/>
    <w:rsid w:val="00F549C4"/>
    <w:rsid w:val="00F5616B"/>
    <w:rsid w:val="00F573E0"/>
    <w:rsid w:val="00F6012F"/>
    <w:rsid w:val="00F727A0"/>
    <w:rsid w:val="00F735EE"/>
    <w:rsid w:val="00F76A45"/>
    <w:rsid w:val="00F76A75"/>
    <w:rsid w:val="00F772D3"/>
    <w:rsid w:val="00F77ABB"/>
    <w:rsid w:val="00F82029"/>
    <w:rsid w:val="00F82217"/>
    <w:rsid w:val="00F83C5C"/>
    <w:rsid w:val="00F84E62"/>
    <w:rsid w:val="00F90D70"/>
    <w:rsid w:val="00F95B1E"/>
    <w:rsid w:val="00F95ED6"/>
    <w:rsid w:val="00FA0A11"/>
    <w:rsid w:val="00FA36F6"/>
    <w:rsid w:val="00FA4788"/>
    <w:rsid w:val="00FB1D47"/>
    <w:rsid w:val="00FB1F5C"/>
    <w:rsid w:val="00FB242A"/>
    <w:rsid w:val="00FB288C"/>
    <w:rsid w:val="00FB3B7F"/>
    <w:rsid w:val="00FB7257"/>
    <w:rsid w:val="00FC13E1"/>
    <w:rsid w:val="00FC34AC"/>
    <w:rsid w:val="00FC5332"/>
    <w:rsid w:val="00FC6ADF"/>
    <w:rsid w:val="00FC773A"/>
    <w:rsid w:val="00FD2E95"/>
    <w:rsid w:val="00FD74DF"/>
    <w:rsid w:val="00FE0234"/>
    <w:rsid w:val="00FE4985"/>
    <w:rsid w:val="00FE56CC"/>
    <w:rsid w:val="00FE6622"/>
    <w:rsid w:val="00FE684A"/>
    <w:rsid w:val="00FE6915"/>
    <w:rsid w:val="00FF084D"/>
    <w:rsid w:val="00FF1499"/>
    <w:rsid w:val="00FF1C8D"/>
    <w:rsid w:val="00FF392A"/>
    <w:rsid w:val="00FF58F7"/>
    <w:rsid w:val="00FF645F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C8F3A"/>
  <w15:docId w15:val="{FCF20D6F-F98B-4058-8D77-068A5A3A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F3C"/>
    <w:pPr>
      <w:spacing w:after="20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DB0A42"/>
    <w:pPr>
      <w:keepNext/>
      <w:autoSpaceDE w:val="0"/>
      <w:autoSpaceDN w:val="0"/>
      <w:spacing w:after="0" w:line="360" w:lineRule="auto"/>
      <w:jc w:val="left"/>
      <w:outlineLvl w:val="0"/>
    </w:pPr>
    <w:rPr>
      <w:rFonts w:ascii=".VnTime" w:eastAsia="Times New Roman" w:hAnsi=".VnTime"/>
      <w:szCs w:val="28"/>
    </w:rPr>
  </w:style>
  <w:style w:type="paragraph" w:styleId="Heading2">
    <w:name w:val="heading 2"/>
    <w:basedOn w:val="Normal"/>
    <w:next w:val="Normal"/>
    <w:link w:val="Heading2Char"/>
    <w:qFormat/>
    <w:rsid w:val="00DB0A42"/>
    <w:pPr>
      <w:keepNext/>
      <w:spacing w:before="240" w:after="240"/>
      <w:ind w:right="99"/>
      <w:outlineLvl w:val="1"/>
    </w:pPr>
    <w:rPr>
      <w:rFonts w:ascii=".VnTimeH" w:eastAsia="Times New Roman" w:hAnsi=".VnTimeH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1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0A42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A42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B0A42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B0A42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styleId="Hyperlink">
    <w:name w:val="Hyperlink"/>
    <w:uiPriority w:val="99"/>
    <w:unhideWhenUsed/>
    <w:rsid w:val="00DB0A42"/>
    <w:rPr>
      <w:color w:val="0000FF"/>
      <w:u w:val="single"/>
    </w:rPr>
  </w:style>
  <w:style w:type="paragraph" w:styleId="BodyText">
    <w:name w:val="Body Text"/>
    <w:basedOn w:val="Normal"/>
    <w:link w:val="BodyTextChar"/>
    <w:rsid w:val="00DB0A42"/>
    <w:pPr>
      <w:spacing w:before="240" w:after="60" w:line="360" w:lineRule="exact"/>
      <w:jc w:val="both"/>
    </w:pPr>
    <w:rPr>
      <w:rFonts w:ascii=".VnTime" w:eastAsia="Times New Roman" w:hAnsi=".VnTime"/>
      <w:szCs w:val="24"/>
    </w:rPr>
  </w:style>
  <w:style w:type="character" w:customStyle="1" w:styleId="BodyTextChar">
    <w:name w:val="Body Text Char"/>
    <w:basedOn w:val="DefaultParagraphFont"/>
    <w:link w:val="BodyText"/>
    <w:rsid w:val="00DB0A42"/>
    <w:rPr>
      <w:rFonts w:ascii=".VnTime" w:eastAsia="Times New Roman" w:hAnsi=".VnTime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DB0A42"/>
    <w:pPr>
      <w:spacing w:before="80" w:after="0"/>
      <w:ind w:right="43" w:firstLine="720"/>
      <w:jc w:val="both"/>
    </w:pPr>
    <w:rPr>
      <w:rFonts w:eastAsia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B0A42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B0A42"/>
    <w:pPr>
      <w:spacing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ListBullet">
    <w:name w:val="List Bullet"/>
    <w:basedOn w:val="Normal"/>
    <w:link w:val="ListBulletChar"/>
    <w:rsid w:val="00DB0A42"/>
    <w:pPr>
      <w:numPr>
        <w:numId w:val="1"/>
      </w:numPr>
      <w:spacing w:after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ListBulletChar">
    <w:name w:val="List Bullet Char"/>
    <w:link w:val="ListBullet"/>
    <w:rsid w:val="00DB0A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D458B3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D458B3"/>
    <w:pPr>
      <w:widowControl w:val="0"/>
      <w:shd w:val="clear" w:color="auto" w:fill="FFFFFF"/>
      <w:spacing w:before="240" w:after="0" w:line="240" w:lineRule="atLeast"/>
    </w:pPr>
    <w:rPr>
      <w:rFonts w:eastAsiaTheme="minorHAnsi"/>
      <w:i/>
      <w:iCs/>
      <w:spacing w:val="-10"/>
      <w:sz w:val="19"/>
      <w:szCs w:val="19"/>
    </w:rPr>
  </w:style>
  <w:style w:type="paragraph" w:customStyle="1" w:styleId="chinhsua">
    <w:name w:val="chinh sua"/>
    <w:basedOn w:val="Normal"/>
    <w:link w:val="chinhsuaChar"/>
    <w:qFormat/>
    <w:rsid w:val="007C0BB8"/>
    <w:pPr>
      <w:widowControl w:val="0"/>
      <w:spacing w:after="0" w:line="360" w:lineRule="auto"/>
      <w:ind w:firstLine="504"/>
      <w:jc w:val="both"/>
    </w:pPr>
    <w:rPr>
      <w:rFonts w:eastAsia="Arial Unicode MS"/>
      <w:bCs/>
      <w:color w:val="000000"/>
      <w:szCs w:val="28"/>
      <w:lang w:val="vi-VN" w:eastAsia="vi-VN"/>
    </w:rPr>
  </w:style>
  <w:style w:type="character" w:customStyle="1" w:styleId="chinhsuaChar">
    <w:name w:val="chinh sua Char"/>
    <w:basedOn w:val="DefaultParagraphFont"/>
    <w:link w:val="chinhsua"/>
    <w:locked/>
    <w:rsid w:val="007C0BB8"/>
    <w:rPr>
      <w:rFonts w:ascii="Times New Roman" w:eastAsia="Arial Unicode MS" w:hAnsi="Times New Roman" w:cs="Times New Roman"/>
      <w:bCs/>
      <w:color w:val="000000"/>
      <w:sz w:val="28"/>
      <w:szCs w:val="28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F77A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ABB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77A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ABB"/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BB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1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73E0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16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0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2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23"/>
    <w:rPr>
      <w:rFonts w:ascii="Times New Roman" w:eastAsia="Calibri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07144"/>
    <w:rPr>
      <w:b/>
      <w:bCs/>
    </w:rPr>
  </w:style>
  <w:style w:type="character" w:customStyle="1" w:styleId="Bodytext1">
    <w:name w:val="Body text|1_"/>
    <w:basedOn w:val="DefaultParagraphFont"/>
    <w:link w:val="Bodytext10"/>
    <w:rsid w:val="00EB3345"/>
  </w:style>
  <w:style w:type="paragraph" w:customStyle="1" w:styleId="Bodytext10">
    <w:name w:val="Body text|1"/>
    <w:basedOn w:val="Normal"/>
    <w:link w:val="Bodytext1"/>
    <w:rsid w:val="00EB3345"/>
    <w:pPr>
      <w:widowControl w:val="0"/>
      <w:spacing w:after="0" w:line="293" w:lineRule="auto"/>
      <w:ind w:firstLine="40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BodyTextChar1">
    <w:name w:val="Body Text Char1"/>
    <w:uiPriority w:val="99"/>
    <w:rsid w:val="00476F04"/>
    <w:rPr>
      <w:rFonts w:ascii="Times New Roman" w:eastAsia="Times New Roman" w:hAnsi="Times New Roman" w:cs="Times New Roman"/>
      <w:sz w:val="28"/>
      <w:szCs w:val="28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CD0006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CD0006"/>
    <w:pPr>
      <w:widowControl w:val="0"/>
      <w:shd w:val="clear" w:color="auto" w:fill="FFFFFF"/>
      <w:spacing w:after="0" w:line="235" w:lineRule="exact"/>
      <w:jc w:val="both"/>
    </w:pPr>
    <w:rPr>
      <w:rFonts w:eastAsiaTheme="minorHAnsi"/>
      <w:sz w:val="14"/>
      <w:szCs w:val="14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D0006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D0006"/>
    <w:pPr>
      <w:widowControl w:val="0"/>
      <w:shd w:val="clear" w:color="auto" w:fill="FFFFFF"/>
      <w:spacing w:after="180" w:line="251" w:lineRule="exact"/>
      <w:outlineLvl w:val="1"/>
    </w:pPr>
    <w:rPr>
      <w:rFonts w:eastAsiaTheme="minorHAns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6FF7-CDC2-4391-8AAA-840EDEBE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152</cp:revision>
  <cp:lastPrinted>2020-09-03T09:01:00Z</cp:lastPrinted>
  <dcterms:created xsi:type="dcterms:W3CDTF">2022-04-12T17:43:00Z</dcterms:created>
  <dcterms:modified xsi:type="dcterms:W3CDTF">2022-06-02T14:09:00Z</dcterms:modified>
</cp:coreProperties>
</file>